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68" w:rsidRDefault="005C69D0" w:rsidP="000E4768">
      <w:pPr>
        <w:jc w:val="center"/>
        <w:rPr>
          <w:sz w:val="28"/>
          <w:szCs w:val="28"/>
        </w:rPr>
      </w:pPr>
      <w:r w:rsidRPr="004125D6">
        <w:rPr>
          <w:sz w:val="28"/>
          <w:szCs w:val="28"/>
        </w:rPr>
        <w:t xml:space="preserve">Koncepce řízení a rozvoje </w:t>
      </w:r>
    </w:p>
    <w:p w:rsidR="005C69D0" w:rsidRDefault="005C69D0" w:rsidP="000E4768">
      <w:pPr>
        <w:jc w:val="center"/>
        <w:rPr>
          <w:sz w:val="28"/>
          <w:szCs w:val="28"/>
        </w:rPr>
      </w:pPr>
      <w:r w:rsidRPr="004125D6">
        <w:rPr>
          <w:sz w:val="28"/>
          <w:szCs w:val="28"/>
        </w:rPr>
        <w:t xml:space="preserve">Podkrušnohorského </w:t>
      </w:r>
      <w:proofErr w:type="spellStart"/>
      <w:r w:rsidRPr="004125D6">
        <w:rPr>
          <w:sz w:val="28"/>
          <w:szCs w:val="28"/>
        </w:rPr>
        <w:t>zooparku</w:t>
      </w:r>
      <w:proofErr w:type="spellEnd"/>
      <w:r w:rsidRPr="004125D6">
        <w:rPr>
          <w:sz w:val="28"/>
          <w:szCs w:val="28"/>
        </w:rPr>
        <w:t xml:space="preserve"> Chomutov</w:t>
      </w:r>
      <w:r w:rsidR="000E4768">
        <w:rPr>
          <w:sz w:val="28"/>
          <w:szCs w:val="28"/>
        </w:rPr>
        <w:t xml:space="preserve">, </w:t>
      </w:r>
    </w:p>
    <w:p w:rsidR="000E4768" w:rsidRDefault="000E4768" w:rsidP="000E4768">
      <w:pPr>
        <w:jc w:val="center"/>
        <w:rPr>
          <w:sz w:val="28"/>
          <w:szCs w:val="28"/>
        </w:rPr>
      </w:pPr>
      <w:r>
        <w:rPr>
          <w:sz w:val="28"/>
          <w:szCs w:val="28"/>
        </w:rPr>
        <w:t>příspěvkové organizace</w:t>
      </w:r>
    </w:p>
    <w:p w:rsidR="000E4768" w:rsidRDefault="000E4768" w:rsidP="000E4768">
      <w:pPr>
        <w:jc w:val="center"/>
        <w:rPr>
          <w:sz w:val="28"/>
          <w:szCs w:val="28"/>
        </w:rPr>
      </w:pPr>
    </w:p>
    <w:p w:rsidR="000B375C" w:rsidRDefault="000B375C" w:rsidP="000E4768">
      <w:pPr>
        <w:jc w:val="center"/>
        <w:rPr>
          <w:sz w:val="28"/>
          <w:szCs w:val="28"/>
        </w:rPr>
      </w:pPr>
    </w:p>
    <w:p w:rsidR="000B375C" w:rsidRDefault="000B375C" w:rsidP="000E4768">
      <w:pPr>
        <w:jc w:val="center"/>
        <w:rPr>
          <w:sz w:val="28"/>
          <w:szCs w:val="28"/>
        </w:rPr>
      </w:pPr>
    </w:p>
    <w:p w:rsidR="000B375C" w:rsidRDefault="000B375C" w:rsidP="000E4768">
      <w:pPr>
        <w:jc w:val="center"/>
        <w:rPr>
          <w:sz w:val="28"/>
          <w:szCs w:val="28"/>
        </w:rPr>
      </w:pPr>
    </w:p>
    <w:p w:rsidR="000B375C" w:rsidRDefault="000B375C" w:rsidP="000E4768">
      <w:pPr>
        <w:jc w:val="center"/>
        <w:rPr>
          <w:sz w:val="28"/>
          <w:szCs w:val="28"/>
        </w:rPr>
      </w:pPr>
    </w:p>
    <w:p w:rsidR="000E4768" w:rsidRDefault="000E4768" w:rsidP="000E4768">
      <w:pPr>
        <w:jc w:val="center"/>
        <w:rPr>
          <w:sz w:val="28"/>
          <w:szCs w:val="28"/>
        </w:rPr>
      </w:pPr>
    </w:p>
    <w:p w:rsidR="000E4768" w:rsidRDefault="000B375C" w:rsidP="000E4768">
      <w:pPr>
        <w:jc w:val="center"/>
        <w:rPr>
          <w:sz w:val="28"/>
          <w:szCs w:val="28"/>
        </w:rPr>
      </w:pPr>
      <w:r>
        <w:rPr>
          <w:noProof/>
          <w:sz w:val="28"/>
          <w:szCs w:val="28"/>
        </w:rPr>
        <w:drawing>
          <wp:inline distT="0" distB="0" distL="0" distR="0">
            <wp:extent cx="5693698" cy="4142208"/>
            <wp:effectExtent l="19050" t="0" r="2252" b="0"/>
            <wp:docPr id="1" name="Obrázek 0" descr="h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a.jpg"/>
                    <pic:cNvPicPr/>
                  </pic:nvPicPr>
                  <pic:blipFill>
                    <a:blip r:embed="rId8" cstate="print"/>
                    <a:srcRect l="3735" r="8763" b="4389"/>
                    <a:stretch>
                      <a:fillRect/>
                    </a:stretch>
                  </pic:blipFill>
                  <pic:spPr>
                    <a:xfrm>
                      <a:off x="0" y="0"/>
                      <a:ext cx="5699067" cy="4146114"/>
                    </a:xfrm>
                    <a:prstGeom prst="rect">
                      <a:avLst/>
                    </a:prstGeom>
                  </pic:spPr>
                </pic:pic>
              </a:graphicData>
            </a:graphic>
          </wp:inline>
        </w:drawing>
      </w:r>
    </w:p>
    <w:p w:rsidR="00283A1C" w:rsidRPr="00283A1C" w:rsidRDefault="00283A1C" w:rsidP="000E4768">
      <w:pPr>
        <w:jc w:val="center"/>
        <w:rPr>
          <w:sz w:val="8"/>
          <w:szCs w:val="8"/>
        </w:rPr>
      </w:pPr>
    </w:p>
    <w:p w:rsidR="000E4768" w:rsidRPr="00283A1C" w:rsidRDefault="00BD1887" w:rsidP="000E4768">
      <w:pPr>
        <w:jc w:val="center"/>
        <w:rPr>
          <w:sz w:val="18"/>
          <w:szCs w:val="18"/>
        </w:rPr>
      </w:pPr>
      <w:r w:rsidRPr="00283A1C">
        <w:rPr>
          <w:sz w:val="18"/>
          <w:szCs w:val="18"/>
        </w:rPr>
        <w:t xml:space="preserve">Husa velká </w:t>
      </w:r>
      <w:r w:rsidR="00283A1C">
        <w:rPr>
          <w:sz w:val="18"/>
          <w:szCs w:val="18"/>
        </w:rPr>
        <w:t xml:space="preserve"> </w:t>
      </w:r>
      <w:r w:rsidRPr="00283A1C">
        <w:rPr>
          <w:sz w:val="18"/>
          <w:szCs w:val="18"/>
        </w:rPr>
        <w:t xml:space="preserve">odchovaná </w:t>
      </w:r>
      <w:r w:rsidR="00283A1C">
        <w:rPr>
          <w:sz w:val="18"/>
          <w:szCs w:val="18"/>
        </w:rPr>
        <w:t xml:space="preserve"> </w:t>
      </w:r>
      <w:r w:rsidRPr="00283A1C">
        <w:rPr>
          <w:sz w:val="18"/>
          <w:szCs w:val="18"/>
        </w:rPr>
        <w:t xml:space="preserve">v Podkrušnohorském </w:t>
      </w:r>
      <w:proofErr w:type="spellStart"/>
      <w:proofErr w:type="gramStart"/>
      <w:r w:rsidRPr="00283A1C">
        <w:rPr>
          <w:sz w:val="18"/>
          <w:szCs w:val="18"/>
        </w:rPr>
        <w:t>zooparku</w:t>
      </w:r>
      <w:proofErr w:type="spellEnd"/>
      <w:r w:rsidRPr="00283A1C">
        <w:rPr>
          <w:sz w:val="18"/>
          <w:szCs w:val="18"/>
        </w:rPr>
        <w:t xml:space="preserve"> </w:t>
      </w:r>
      <w:r w:rsidR="00283A1C">
        <w:rPr>
          <w:sz w:val="18"/>
          <w:szCs w:val="18"/>
        </w:rPr>
        <w:t xml:space="preserve"> </w:t>
      </w:r>
      <w:r w:rsidRPr="00283A1C">
        <w:rPr>
          <w:sz w:val="18"/>
          <w:szCs w:val="18"/>
        </w:rPr>
        <w:t>v roce</w:t>
      </w:r>
      <w:proofErr w:type="gramEnd"/>
      <w:r w:rsidRPr="00283A1C">
        <w:rPr>
          <w:sz w:val="18"/>
          <w:szCs w:val="18"/>
        </w:rPr>
        <w:t xml:space="preserve"> 2008, </w:t>
      </w:r>
      <w:r w:rsidR="00283A1C">
        <w:rPr>
          <w:sz w:val="18"/>
          <w:szCs w:val="18"/>
        </w:rPr>
        <w:t xml:space="preserve"> </w:t>
      </w:r>
      <w:r w:rsidRPr="00283A1C">
        <w:rPr>
          <w:sz w:val="18"/>
          <w:szCs w:val="18"/>
        </w:rPr>
        <w:t xml:space="preserve">vypuštěná </w:t>
      </w:r>
      <w:r w:rsidR="00283A1C">
        <w:rPr>
          <w:sz w:val="18"/>
          <w:szCs w:val="18"/>
        </w:rPr>
        <w:t xml:space="preserve"> </w:t>
      </w:r>
      <w:r w:rsidR="00283A1C" w:rsidRPr="00283A1C">
        <w:rPr>
          <w:sz w:val="18"/>
          <w:szCs w:val="18"/>
        </w:rPr>
        <w:t xml:space="preserve">v tomtéž roce </w:t>
      </w:r>
      <w:r w:rsidR="00283A1C">
        <w:rPr>
          <w:sz w:val="18"/>
          <w:szCs w:val="18"/>
        </w:rPr>
        <w:t xml:space="preserve"> </w:t>
      </w:r>
      <w:r w:rsidRPr="00283A1C">
        <w:rPr>
          <w:sz w:val="18"/>
          <w:szCs w:val="18"/>
        </w:rPr>
        <w:t xml:space="preserve">na </w:t>
      </w:r>
      <w:r w:rsidR="00283A1C" w:rsidRPr="00283A1C">
        <w:rPr>
          <w:sz w:val="18"/>
          <w:szCs w:val="18"/>
        </w:rPr>
        <w:t>Heřmanickém rybníce v rámci projektu Návrat husy velké na Českolipsko. Díky tomuto projektu husy od roku 2009 na Českolipsku opět hnízdí.</w:t>
      </w:r>
    </w:p>
    <w:p w:rsidR="000E4768" w:rsidRDefault="000E4768" w:rsidP="000E4768">
      <w:pPr>
        <w:jc w:val="center"/>
        <w:rPr>
          <w:sz w:val="28"/>
          <w:szCs w:val="28"/>
        </w:rPr>
      </w:pPr>
    </w:p>
    <w:p w:rsidR="000E4768" w:rsidRDefault="000E4768" w:rsidP="000E4768">
      <w:pPr>
        <w:jc w:val="center"/>
        <w:rPr>
          <w:sz w:val="28"/>
          <w:szCs w:val="28"/>
        </w:rPr>
      </w:pPr>
    </w:p>
    <w:p w:rsidR="000E4768" w:rsidRDefault="000E4768" w:rsidP="000E4768">
      <w:pPr>
        <w:jc w:val="center"/>
        <w:rPr>
          <w:sz w:val="28"/>
          <w:szCs w:val="28"/>
        </w:rPr>
      </w:pPr>
    </w:p>
    <w:p w:rsidR="000E4768" w:rsidRDefault="000E4768" w:rsidP="000E4768">
      <w:pPr>
        <w:jc w:val="center"/>
        <w:rPr>
          <w:sz w:val="28"/>
          <w:szCs w:val="28"/>
        </w:rPr>
      </w:pPr>
    </w:p>
    <w:p w:rsidR="000E4768" w:rsidRDefault="000E4768" w:rsidP="000E4768">
      <w:pPr>
        <w:jc w:val="center"/>
        <w:rPr>
          <w:sz w:val="28"/>
          <w:szCs w:val="28"/>
        </w:rPr>
      </w:pPr>
    </w:p>
    <w:p w:rsidR="00283A1C" w:rsidRDefault="00283A1C" w:rsidP="000E4768">
      <w:pPr>
        <w:jc w:val="center"/>
        <w:rPr>
          <w:sz w:val="28"/>
          <w:szCs w:val="28"/>
        </w:rPr>
      </w:pPr>
    </w:p>
    <w:p w:rsidR="00283A1C" w:rsidRDefault="00283A1C" w:rsidP="000E4768">
      <w:pPr>
        <w:jc w:val="center"/>
        <w:rPr>
          <w:sz w:val="28"/>
          <w:szCs w:val="28"/>
        </w:rPr>
      </w:pPr>
    </w:p>
    <w:p w:rsidR="000E4768" w:rsidRDefault="000E4768" w:rsidP="000E4768">
      <w:pPr>
        <w:jc w:val="center"/>
        <w:rPr>
          <w:sz w:val="28"/>
          <w:szCs w:val="28"/>
        </w:rPr>
      </w:pPr>
    </w:p>
    <w:p w:rsidR="000E4768" w:rsidRDefault="000E4768" w:rsidP="000E4768">
      <w:pPr>
        <w:jc w:val="center"/>
        <w:rPr>
          <w:sz w:val="28"/>
          <w:szCs w:val="28"/>
        </w:rPr>
      </w:pPr>
      <w:r>
        <w:rPr>
          <w:sz w:val="28"/>
          <w:szCs w:val="28"/>
        </w:rPr>
        <w:t>Zpracoval Mgr. Michal Podhrázský</w:t>
      </w:r>
    </w:p>
    <w:p w:rsidR="000E4768" w:rsidRDefault="000E4768" w:rsidP="000E4768">
      <w:pPr>
        <w:jc w:val="center"/>
        <w:rPr>
          <w:sz w:val="28"/>
          <w:szCs w:val="28"/>
        </w:rPr>
      </w:pPr>
      <w:r>
        <w:rPr>
          <w:sz w:val="28"/>
          <w:szCs w:val="28"/>
        </w:rPr>
        <w:t xml:space="preserve">V Kadani </w:t>
      </w:r>
      <w:r w:rsidR="00BD1887">
        <w:rPr>
          <w:sz w:val="28"/>
          <w:szCs w:val="28"/>
        </w:rPr>
        <w:t>20</w:t>
      </w:r>
      <w:r>
        <w:rPr>
          <w:sz w:val="28"/>
          <w:szCs w:val="28"/>
        </w:rPr>
        <w:t xml:space="preserve">. </w:t>
      </w:r>
      <w:r w:rsidR="00BD1887">
        <w:rPr>
          <w:sz w:val="28"/>
          <w:szCs w:val="28"/>
        </w:rPr>
        <w:t>9</w:t>
      </w:r>
      <w:r>
        <w:rPr>
          <w:sz w:val="28"/>
          <w:szCs w:val="28"/>
        </w:rPr>
        <w:t>. 2015</w:t>
      </w:r>
    </w:p>
    <w:p w:rsidR="000E4768" w:rsidRDefault="000E4768" w:rsidP="000E4768">
      <w:pPr>
        <w:jc w:val="center"/>
        <w:rPr>
          <w:sz w:val="28"/>
          <w:szCs w:val="28"/>
        </w:rPr>
      </w:pPr>
    </w:p>
    <w:p w:rsidR="000E4768" w:rsidRDefault="000E4768" w:rsidP="000E4768">
      <w:pPr>
        <w:jc w:val="center"/>
        <w:rPr>
          <w:sz w:val="28"/>
          <w:szCs w:val="28"/>
        </w:rPr>
      </w:pPr>
    </w:p>
    <w:p w:rsidR="00602E37" w:rsidRDefault="00602E37" w:rsidP="00297BAE">
      <w:pPr>
        <w:jc w:val="both"/>
        <w:rPr>
          <w:sz w:val="24"/>
          <w:szCs w:val="24"/>
          <w:u w:val="single"/>
        </w:rPr>
      </w:pPr>
      <w:bookmarkStart w:id="0" w:name="_GoBack"/>
      <w:bookmarkEnd w:id="0"/>
      <w:r>
        <w:rPr>
          <w:sz w:val="24"/>
          <w:szCs w:val="24"/>
          <w:u w:val="single"/>
        </w:rPr>
        <w:lastRenderedPageBreak/>
        <w:t>Úvod</w:t>
      </w:r>
    </w:p>
    <w:p w:rsidR="009A166D" w:rsidRDefault="00602E37" w:rsidP="00297BAE">
      <w:pPr>
        <w:jc w:val="both"/>
        <w:rPr>
          <w:sz w:val="24"/>
          <w:szCs w:val="24"/>
        </w:rPr>
      </w:pPr>
      <w:r w:rsidRPr="00602E37">
        <w:rPr>
          <w:sz w:val="24"/>
          <w:szCs w:val="24"/>
        </w:rPr>
        <w:t>Podkrušnohorský zoopark patří k</w:t>
      </w:r>
      <w:r>
        <w:rPr>
          <w:sz w:val="24"/>
          <w:szCs w:val="24"/>
        </w:rPr>
        <w:t> </w:t>
      </w:r>
      <w:r w:rsidRPr="00602E37">
        <w:rPr>
          <w:sz w:val="24"/>
          <w:szCs w:val="24"/>
        </w:rPr>
        <w:t>mladším</w:t>
      </w:r>
      <w:r>
        <w:rPr>
          <w:sz w:val="24"/>
          <w:szCs w:val="24"/>
        </w:rPr>
        <w:t xml:space="preserve"> zoologickým zahradám v České republice. Jedná se o zoo, která má </w:t>
      </w:r>
      <w:r w:rsidR="00C75727">
        <w:rPr>
          <w:sz w:val="24"/>
          <w:szCs w:val="24"/>
        </w:rPr>
        <w:t xml:space="preserve">od svého založení </w:t>
      </w:r>
      <w:r>
        <w:rPr>
          <w:sz w:val="24"/>
          <w:szCs w:val="24"/>
        </w:rPr>
        <w:t xml:space="preserve">jasně </w:t>
      </w:r>
      <w:r w:rsidR="009A166D">
        <w:rPr>
          <w:sz w:val="24"/>
          <w:szCs w:val="24"/>
        </w:rPr>
        <w:t>specifikovanou</w:t>
      </w:r>
      <w:r>
        <w:rPr>
          <w:sz w:val="24"/>
          <w:szCs w:val="24"/>
        </w:rPr>
        <w:t xml:space="preserve"> koncepci</w:t>
      </w:r>
      <w:r w:rsidR="00C75727">
        <w:rPr>
          <w:sz w:val="24"/>
          <w:szCs w:val="24"/>
        </w:rPr>
        <w:t xml:space="preserve"> chovu</w:t>
      </w:r>
      <w:r w:rsidR="00913E11">
        <w:rPr>
          <w:sz w:val="24"/>
          <w:szCs w:val="24"/>
        </w:rPr>
        <w:t xml:space="preserve"> živočichů</w:t>
      </w:r>
      <w:r>
        <w:rPr>
          <w:sz w:val="24"/>
          <w:szCs w:val="24"/>
        </w:rPr>
        <w:t>. Ze</w:t>
      </w:r>
      <w:r w:rsidR="009C350F">
        <w:rPr>
          <w:sz w:val="24"/>
          <w:szCs w:val="24"/>
        </w:rPr>
        <w:t> </w:t>
      </w:r>
      <w:r>
        <w:rPr>
          <w:sz w:val="24"/>
          <w:szCs w:val="24"/>
        </w:rPr>
        <w:t>začátku zde byly chovány pouze druhy evropské, po</w:t>
      </w:r>
      <w:r w:rsidR="00C75727">
        <w:rPr>
          <w:sz w:val="24"/>
          <w:szCs w:val="24"/>
        </w:rPr>
        <w:t xml:space="preserve">stupně zahrnula </w:t>
      </w:r>
      <w:r>
        <w:rPr>
          <w:sz w:val="24"/>
          <w:szCs w:val="24"/>
        </w:rPr>
        <w:t xml:space="preserve">kolekce </w:t>
      </w:r>
      <w:r w:rsidR="00C75727">
        <w:rPr>
          <w:sz w:val="24"/>
          <w:szCs w:val="24"/>
        </w:rPr>
        <w:t xml:space="preserve">druhy </w:t>
      </w:r>
      <w:r w:rsidR="009A166D">
        <w:rPr>
          <w:sz w:val="24"/>
          <w:szCs w:val="24"/>
        </w:rPr>
        <w:t>cel</w:t>
      </w:r>
      <w:r w:rsidR="00C75727">
        <w:rPr>
          <w:sz w:val="24"/>
          <w:szCs w:val="24"/>
        </w:rPr>
        <w:t>é</w:t>
      </w:r>
      <w:r w:rsidR="00A10999">
        <w:rPr>
          <w:sz w:val="24"/>
          <w:szCs w:val="24"/>
        </w:rPr>
        <w:t xml:space="preserve"> Palearkt</w:t>
      </w:r>
      <w:r w:rsidR="00C75727">
        <w:rPr>
          <w:sz w:val="24"/>
          <w:szCs w:val="24"/>
        </w:rPr>
        <w:t>ické oblasti.</w:t>
      </w:r>
      <w:r w:rsidR="00913E11">
        <w:rPr>
          <w:sz w:val="24"/>
          <w:szCs w:val="24"/>
        </w:rPr>
        <w:t xml:space="preserve"> Kromě klasické zoologické zahrady se na území nachází rozlehlé Eurosafari, kde se mezi zvířaty projíždí </w:t>
      </w:r>
      <w:r w:rsidR="00F93610">
        <w:rPr>
          <w:sz w:val="24"/>
          <w:szCs w:val="24"/>
        </w:rPr>
        <w:t xml:space="preserve">speciálně upravenou </w:t>
      </w:r>
      <w:r w:rsidR="00992079">
        <w:rPr>
          <w:sz w:val="24"/>
          <w:szCs w:val="24"/>
        </w:rPr>
        <w:t xml:space="preserve">terénní </w:t>
      </w:r>
      <w:r w:rsidR="00F93610">
        <w:rPr>
          <w:sz w:val="24"/>
          <w:szCs w:val="24"/>
        </w:rPr>
        <w:t>soupravou</w:t>
      </w:r>
      <w:r w:rsidR="00992079">
        <w:rPr>
          <w:sz w:val="24"/>
          <w:szCs w:val="24"/>
        </w:rPr>
        <w:t xml:space="preserve">. Dále je zde </w:t>
      </w:r>
      <w:r w:rsidR="009C350F">
        <w:rPr>
          <w:sz w:val="24"/>
          <w:szCs w:val="24"/>
        </w:rPr>
        <w:t xml:space="preserve">konírna a </w:t>
      </w:r>
      <w:r w:rsidR="00913E11">
        <w:rPr>
          <w:sz w:val="24"/>
          <w:szCs w:val="24"/>
        </w:rPr>
        <w:t>areál Star</w:t>
      </w:r>
      <w:r w:rsidR="0026234A">
        <w:rPr>
          <w:sz w:val="24"/>
          <w:szCs w:val="24"/>
        </w:rPr>
        <w:t>á</w:t>
      </w:r>
      <w:r w:rsidR="00913E11">
        <w:rPr>
          <w:sz w:val="24"/>
          <w:szCs w:val="24"/>
        </w:rPr>
        <w:t xml:space="preserve"> V</w:t>
      </w:r>
      <w:r w:rsidR="0026234A">
        <w:rPr>
          <w:sz w:val="24"/>
          <w:szCs w:val="24"/>
        </w:rPr>
        <w:t>es</w:t>
      </w:r>
      <w:r w:rsidR="00F93610">
        <w:rPr>
          <w:sz w:val="24"/>
          <w:szCs w:val="24"/>
        </w:rPr>
        <w:t xml:space="preserve">, který </w:t>
      </w:r>
      <w:r w:rsidR="00913E11">
        <w:rPr>
          <w:sz w:val="24"/>
          <w:szCs w:val="24"/>
        </w:rPr>
        <w:t>formou živého skanzenu přibl</w:t>
      </w:r>
      <w:r w:rsidR="00F93610">
        <w:rPr>
          <w:sz w:val="24"/>
          <w:szCs w:val="24"/>
        </w:rPr>
        <w:t xml:space="preserve">ižuje </w:t>
      </w:r>
      <w:r w:rsidR="00913E11">
        <w:rPr>
          <w:sz w:val="24"/>
          <w:szCs w:val="24"/>
        </w:rPr>
        <w:t xml:space="preserve">návštěvníkům </w:t>
      </w:r>
      <w:r w:rsidR="00F93610">
        <w:rPr>
          <w:sz w:val="24"/>
          <w:szCs w:val="24"/>
        </w:rPr>
        <w:t xml:space="preserve">dění </w:t>
      </w:r>
      <w:r w:rsidR="00992079">
        <w:rPr>
          <w:sz w:val="24"/>
          <w:szCs w:val="24"/>
        </w:rPr>
        <w:t>v oblasti Krušnoh</w:t>
      </w:r>
      <w:r w:rsidR="00E6276B">
        <w:rPr>
          <w:sz w:val="24"/>
          <w:szCs w:val="24"/>
        </w:rPr>
        <w:t>o</w:t>
      </w:r>
      <w:r w:rsidR="00992079">
        <w:rPr>
          <w:sz w:val="24"/>
          <w:szCs w:val="24"/>
        </w:rPr>
        <w:t>ří a v</w:t>
      </w:r>
      <w:r w:rsidR="00E6276B">
        <w:rPr>
          <w:sz w:val="24"/>
          <w:szCs w:val="24"/>
        </w:rPr>
        <w:t xml:space="preserve"> obcích zaniklých </w:t>
      </w:r>
      <w:r w:rsidR="00992079">
        <w:rPr>
          <w:sz w:val="24"/>
          <w:szCs w:val="24"/>
        </w:rPr>
        <w:t>důlní činností</w:t>
      </w:r>
      <w:r w:rsidR="00E6276B">
        <w:rPr>
          <w:sz w:val="24"/>
          <w:szCs w:val="24"/>
        </w:rPr>
        <w:t xml:space="preserve">, čí po odsunutí </w:t>
      </w:r>
      <w:r w:rsidR="00C07316">
        <w:rPr>
          <w:sz w:val="24"/>
          <w:szCs w:val="24"/>
        </w:rPr>
        <w:t>z </w:t>
      </w:r>
      <w:r w:rsidR="00992079">
        <w:rPr>
          <w:sz w:val="24"/>
          <w:szCs w:val="24"/>
        </w:rPr>
        <w:t>vojenské</w:t>
      </w:r>
      <w:r w:rsidR="00C07316">
        <w:rPr>
          <w:sz w:val="24"/>
          <w:szCs w:val="24"/>
        </w:rPr>
        <w:t xml:space="preserve">ho </w:t>
      </w:r>
      <w:r w:rsidR="00F93610">
        <w:rPr>
          <w:sz w:val="24"/>
          <w:szCs w:val="24"/>
        </w:rPr>
        <w:t xml:space="preserve">prostoru v Doupovských horách. </w:t>
      </w:r>
      <w:r w:rsidR="007057DA">
        <w:rPr>
          <w:sz w:val="24"/>
          <w:szCs w:val="24"/>
        </w:rPr>
        <w:t xml:space="preserve">Též pod zprávu </w:t>
      </w:r>
      <w:proofErr w:type="spellStart"/>
      <w:r w:rsidR="007057DA">
        <w:rPr>
          <w:sz w:val="24"/>
          <w:szCs w:val="24"/>
        </w:rPr>
        <w:t>zooparku</w:t>
      </w:r>
      <w:proofErr w:type="spellEnd"/>
      <w:r w:rsidR="007057DA">
        <w:rPr>
          <w:sz w:val="24"/>
          <w:szCs w:val="24"/>
        </w:rPr>
        <w:t xml:space="preserve"> spadá provoz Útulku pro psy a Záchranné stanice. </w:t>
      </w:r>
      <w:r w:rsidR="00A10999">
        <w:rPr>
          <w:sz w:val="24"/>
          <w:szCs w:val="24"/>
        </w:rPr>
        <w:t xml:space="preserve">Svou rozlohou je </w:t>
      </w:r>
      <w:r w:rsidR="0026234A">
        <w:rPr>
          <w:sz w:val="24"/>
          <w:szCs w:val="24"/>
        </w:rPr>
        <w:t xml:space="preserve">Podkrušnohorský zoopark </w:t>
      </w:r>
      <w:r w:rsidR="00A10999">
        <w:rPr>
          <w:sz w:val="24"/>
          <w:szCs w:val="24"/>
        </w:rPr>
        <w:t>největší zoo v ČR, která se nachází v</w:t>
      </w:r>
      <w:r w:rsidR="00C07316">
        <w:rPr>
          <w:sz w:val="24"/>
          <w:szCs w:val="24"/>
        </w:rPr>
        <w:t xml:space="preserve">e velmi cenném </w:t>
      </w:r>
      <w:r w:rsidR="00C75727">
        <w:rPr>
          <w:sz w:val="24"/>
          <w:szCs w:val="24"/>
        </w:rPr>
        <w:t xml:space="preserve">zachovalém </w:t>
      </w:r>
      <w:r w:rsidR="00A10999">
        <w:rPr>
          <w:sz w:val="24"/>
          <w:szCs w:val="24"/>
        </w:rPr>
        <w:t>přírodním areálu</w:t>
      </w:r>
      <w:r w:rsidR="00C07316">
        <w:rPr>
          <w:sz w:val="24"/>
          <w:szCs w:val="24"/>
        </w:rPr>
        <w:t>. J</w:t>
      </w:r>
      <w:r w:rsidR="0026234A">
        <w:rPr>
          <w:sz w:val="24"/>
          <w:szCs w:val="24"/>
        </w:rPr>
        <w:t xml:space="preserve">sou zde </w:t>
      </w:r>
      <w:r w:rsidR="005131AA">
        <w:rPr>
          <w:sz w:val="24"/>
          <w:szCs w:val="24"/>
        </w:rPr>
        <w:t xml:space="preserve">zastoupeny </w:t>
      </w:r>
      <w:r w:rsidR="00C75727">
        <w:rPr>
          <w:sz w:val="24"/>
          <w:szCs w:val="24"/>
        </w:rPr>
        <w:t xml:space="preserve">vodní plochy, </w:t>
      </w:r>
      <w:r w:rsidR="0026234A">
        <w:rPr>
          <w:sz w:val="24"/>
          <w:szCs w:val="24"/>
        </w:rPr>
        <w:t xml:space="preserve">rozsáhlé luční porosty, </w:t>
      </w:r>
      <w:r w:rsidR="00A10999">
        <w:rPr>
          <w:sz w:val="24"/>
          <w:szCs w:val="24"/>
        </w:rPr>
        <w:t>star</w:t>
      </w:r>
      <w:r w:rsidR="0026234A">
        <w:rPr>
          <w:sz w:val="24"/>
          <w:szCs w:val="24"/>
        </w:rPr>
        <w:t xml:space="preserve">ší </w:t>
      </w:r>
      <w:r w:rsidR="00A10999">
        <w:rPr>
          <w:sz w:val="24"/>
          <w:szCs w:val="24"/>
        </w:rPr>
        <w:t>dubové</w:t>
      </w:r>
      <w:r w:rsidR="00C07316">
        <w:rPr>
          <w:sz w:val="24"/>
          <w:szCs w:val="24"/>
        </w:rPr>
        <w:t xml:space="preserve">, bukové </w:t>
      </w:r>
      <w:r w:rsidR="0026234A">
        <w:rPr>
          <w:sz w:val="24"/>
          <w:szCs w:val="24"/>
        </w:rPr>
        <w:t>a borové</w:t>
      </w:r>
      <w:r w:rsidR="00A10999">
        <w:rPr>
          <w:sz w:val="24"/>
          <w:szCs w:val="24"/>
        </w:rPr>
        <w:t xml:space="preserve"> </w:t>
      </w:r>
      <w:r w:rsidR="00C07316">
        <w:rPr>
          <w:sz w:val="24"/>
          <w:szCs w:val="24"/>
        </w:rPr>
        <w:t>háje</w:t>
      </w:r>
      <w:r w:rsidR="0026234A">
        <w:rPr>
          <w:sz w:val="24"/>
          <w:szCs w:val="24"/>
        </w:rPr>
        <w:t xml:space="preserve"> a</w:t>
      </w:r>
      <w:r w:rsidR="005131AA">
        <w:rPr>
          <w:sz w:val="24"/>
          <w:szCs w:val="24"/>
        </w:rPr>
        <w:t xml:space="preserve"> nejstarší sad kaštanovníku jedlého v ČR. Společně s areálem Kamencového jezera a soustavou Otvických rybníků je Podkrušnohorský zoopark významnou odpočinkovou</w:t>
      </w:r>
      <w:r w:rsidR="00C07316">
        <w:rPr>
          <w:sz w:val="24"/>
          <w:szCs w:val="24"/>
        </w:rPr>
        <w:t xml:space="preserve"> zónou, biokoridorem a centrem výskytu </w:t>
      </w:r>
      <w:r w:rsidR="005131AA">
        <w:rPr>
          <w:sz w:val="24"/>
          <w:szCs w:val="24"/>
        </w:rPr>
        <w:t xml:space="preserve">některých druhů živočichů. </w:t>
      </w:r>
      <w:r w:rsidR="0026234A">
        <w:rPr>
          <w:sz w:val="24"/>
          <w:szCs w:val="24"/>
        </w:rPr>
        <w:t xml:space="preserve"> </w:t>
      </w:r>
      <w:r w:rsidR="00A10999">
        <w:rPr>
          <w:sz w:val="24"/>
          <w:szCs w:val="24"/>
        </w:rPr>
        <w:t xml:space="preserve">   </w:t>
      </w:r>
      <w:r w:rsidR="009A166D">
        <w:rPr>
          <w:sz w:val="24"/>
          <w:szCs w:val="24"/>
        </w:rPr>
        <w:t xml:space="preserve"> </w:t>
      </w:r>
    </w:p>
    <w:p w:rsidR="00602E37" w:rsidRPr="00602E37" w:rsidRDefault="00602E37" w:rsidP="005C69D0">
      <w:pPr>
        <w:rPr>
          <w:sz w:val="24"/>
          <w:szCs w:val="24"/>
        </w:rPr>
      </w:pPr>
      <w:r>
        <w:rPr>
          <w:sz w:val="24"/>
          <w:szCs w:val="24"/>
        </w:rPr>
        <w:t xml:space="preserve"> </w:t>
      </w:r>
      <w:r w:rsidRPr="00602E37">
        <w:rPr>
          <w:sz w:val="24"/>
          <w:szCs w:val="24"/>
        </w:rPr>
        <w:t xml:space="preserve"> </w:t>
      </w:r>
    </w:p>
    <w:p w:rsidR="005C69D0" w:rsidRDefault="003516BB" w:rsidP="005C69D0">
      <w:pPr>
        <w:rPr>
          <w:sz w:val="24"/>
          <w:szCs w:val="24"/>
          <w:u w:val="single"/>
        </w:rPr>
      </w:pPr>
      <w:r>
        <w:rPr>
          <w:sz w:val="24"/>
          <w:szCs w:val="24"/>
          <w:u w:val="single"/>
        </w:rPr>
        <w:t>Návštěvnost a e</w:t>
      </w:r>
      <w:r w:rsidR="00A871F8" w:rsidRPr="004125D6">
        <w:rPr>
          <w:sz w:val="24"/>
          <w:szCs w:val="24"/>
          <w:u w:val="single"/>
        </w:rPr>
        <w:t>konomika</w:t>
      </w:r>
    </w:p>
    <w:p w:rsidR="00523642" w:rsidRDefault="003516BB" w:rsidP="00AB1D88">
      <w:pPr>
        <w:jc w:val="both"/>
        <w:rPr>
          <w:sz w:val="24"/>
          <w:szCs w:val="24"/>
        </w:rPr>
      </w:pPr>
      <w:r>
        <w:rPr>
          <w:sz w:val="24"/>
          <w:szCs w:val="24"/>
        </w:rPr>
        <w:t>I když je Podkrušnohorský zoopark na druhém místě v návštěvnosti turistických cílů Ústecké</w:t>
      </w:r>
      <w:r w:rsidR="00640962">
        <w:rPr>
          <w:sz w:val="24"/>
          <w:szCs w:val="24"/>
        </w:rPr>
        <w:t>ho kraje</w:t>
      </w:r>
      <w:r>
        <w:rPr>
          <w:sz w:val="24"/>
          <w:szCs w:val="24"/>
        </w:rPr>
        <w:t>, má v této oblasti ještě rezervy. Kolmý nárůst návštěvnosti se zastavil v roce 2007, poté fluktuuje a nikdy již nedosáhl počtu dosaženého v roce 2007. Nárůst počtu návštěvníků se dá ovlivnit několika</w:t>
      </w:r>
      <w:r w:rsidR="00523642">
        <w:rPr>
          <w:sz w:val="24"/>
          <w:szCs w:val="24"/>
        </w:rPr>
        <w:t xml:space="preserve"> faktory:</w:t>
      </w:r>
      <w:r>
        <w:rPr>
          <w:sz w:val="24"/>
          <w:szCs w:val="24"/>
        </w:rPr>
        <w:t xml:space="preserve"> </w:t>
      </w:r>
    </w:p>
    <w:p w:rsidR="003516BB" w:rsidRPr="00523642" w:rsidRDefault="003516BB" w:rsidP="00AB1D88">
      <w:pPr>
        <w:pStyle w:val="Odstavecseseznamem"/>
        <w:numPr>
          <w:ilvl w:val="0"/>
          <w:numId w:val="2"/>
        </w:numPr>
        <w:jc w:val="both"/>
        <w:rPr>
          <w:sz w:val="24"/>
          <w:szCs w:val="24"/>
        </w:rPr>
      </w:pPr>
      <w:r w:rsidRPr="00523642">
        <w:rPr>
          <w:sz w:val="24"/>
          <w:szCs w:val="24"/>
        </w:rPr>
        <w:t xml:space="preserve">propagace </w:t>
      </w:r>
      <w:r w:rsidR="00640962">
        <w:rPr>
          <w:sz w:val="24"/>
          <w:szCs w:val="24"/>
        </w:rPr>
        <w:t>– spolu</w:t>
      </w:r>
      <w:r w:rsidRPr="00523642">
        <w:rPr>
          <w:sz w:val="24"/>
          <w:szCs w:val="24"/>
        </w:rPr>
        <w:t>práce s</w:t>
      </w:r>
      <w:r w:rsidR="00523642">
        <w:rPr>
          <w:sz w:val="24"/>
          <w:szCs w:val="24"/>
        </w:rPr>
        <w:t> </w:t>
      </w:r>
      <w:r w:rsidRPr="00523642">
        <w:rPr>
          <w:sz w:val="24"/>
          <w:szCs w:val="24"/>
        </w:rPr>
        <w:t>TV</w:t>
      </w:r>
      <w:r w:rsidR="00523642">
        <w:rPr>
          <w:sz w:val="24"/>
          <w:szCs w:val="24"/>
        </w:rPr>
        <w:t xml:space="preserve"> – novinky do hlavních vysílacích zpráv, účast v pořadech typu Snídaně s novou; </w:t>
      </w:r>
      <w:r w:rsidRPr="00523642">
        <w:rPr>
          <w:sz w:val="24"/>
          <w:szCs w:val="24"/>
        </w:rPr>
        <w:t>rozhlasem</w:t>
      </w:r>
      <w:r w:rsidR="00523642">
        <w:rPr>
          <w:sz w:val="24"/>
          <w:szCs w:val="24"/>
        </w:rPr>
        <w:t xml:space="preserve"> – rozhovory pro pořady; web a facebook – přehledné internetové stránky, kde se aspoň jednou týdně objeví aktualita typu</w:t>
      </w:r>
      <w:r w:rsidR="00E6276B">
        <w:rPr>
          <w:sz w:val="24"/>
          <w:szCs w:val="24"/>
        </w:rPr>
        <w:t>:</w:t>
      </w:r>
      <w:r w:rsidR="00523642">
        <w:rPr>
          <w:sz w:val="24"/>
          <w:szCs w:val="24"/>
        </w:rPr>
        <w:t xml:space="preserve"> co se děje v</w:t>
      </w:r>
      <w:r w:rsidR="00E6276B">
        <w:rPr>
          <w:sz w:val="24"/>
          <w:szCs w:val="24"/>
        </w:rPr>
        <w:t> </w:t>
      </w:r>
      <w:r w:rsidR="00523642">
        <w:rPr>
          <w:sz w:val="24"/>
          <w:szCs w:val="24"/>
        </w:rPr>
        <w:t>zooparku</w:t>
      </w:r>
      <w:r w:rsidR="00E6276B">
        <w:rPr>
          <w:sz w:val="24"/>
          <w:szCs w:val="24"/>
        </w:rPr>
        <w:t>,</w:t>
      </w:r>
      <w:r w:rsidR="00523642">
        <w:rPr>
          <w:sz w:val="24"/>
          <w:szCs w:val="24"/>
        </w:rPr>
        <w:t xml:space="preserve"> nebo zápis z porady zoologie – narodili se dva jeleni bucharští, plameňáci začínají stavět hnízda</w:t>
      </w:r>
      <w:r w:rsidR="00640962">
        <w:rPr>
          <w:sz w:val="24"/>
          <w:szCs w:val="24"/>
        </w:rPr>
        <w:t>, do záchranné stanice se dostal postřelený orel mořský</w:t>
      </w:r>
      <w:r w:rsidR="00523642">
        <w:rPr>
          <w:sz w:val="24"/>
          <w:szCs w:val="24"/>
        </w:rPr>
        <w:t xml:space="preserve"> – nemusí se jednat o vyčerpávající tiskové zprávy, smyslem je aby se návštěvník aspoň jednou týdně podíval</w:t>
      </w:r>
      <w:r w:rsidR="00640962">
        <w:rPr>
          <w:sz w:val="24"/>
          <w:szCs w:val="24"/>
        </w:rPr>
        <w:t xml:space="preserve"> na tyto stránky a věděl, že </w:t>
      </w:r>
      <w:r w:rsidR="009C350F">
        <w:rPr>
          <w:sz w:val="24"/>
          <w:szCs w:val="24"/>
        </w:rPr>
        <w:t>zde</w:t>
      </w:r>
      <w:r w:rsidR="00640962">
        <w:rPr>
          <w:sz w:val="24"/>
          <w:szCs w:val="24"/>
        </w:rPr>
        <w:t xml:space="preserve"> bude nějaká novinka</w:t>
      </w:r>
    </w:p>
    <w:p w:rsidR="00640962" w:rsidRPr="00640962" w:rsidRDefault="00460FDF" w:rsidP="00AB1D88">
      <w:pPr>
        <w:pStyle w:val="Odstavecseseznamem"/>
        <w:numPr>
          <w:ilvl w:val="0"/>
          <w:numId w:val="2"/>
        </w:numPr>
        <w:jc w:val="both"/>
        <w:rPr>
          <w:sz w:val="24"/>
          <w:szCs w:val="24"/>
        </w:rPr>
      </w:pPr>
      <w:r w:rsidRPr="00640962">
        <w:rPr>
          <w:sz w:val="24"/>
          <w:szCs w:val="24"/>
        </w:rPr>
        <w:t>t</w:t>
      </w:r>
      <w:r w:rsidR="003516BB" w:rsidRPr="00640962">
        <w:rPr>
          <w:sz w:val="24"/>
          <w:szCs w:val="24"/>
        </w:rPr>
        <w:t>e</w:t>
      </w:r>
      <w:r w:rsidRPr="00640962">
        <w:rPr>
          <w:sz w:val="24"/>
          <w:szCs w:val="24"/>
        </w:rPr>
        <w:t>maticky zaměřené akce</w:t>
      </w:r>
      <w:r w:rsidR="00640962" w:rsidRPr="00640962">
        <w:rPr>
          <w:sz w:val="24"/>
          <w:szCs w:val="24"/>
        </w:rPr>
        <w:t xml:space="preserve"> (Den země, Den dětí …)</w:t>
      </w:r>
      <w:r w:rsidRPr="00640962">
        <w:rPr>
          <w:sz w:val="24"/>
          <w:szCs w:val="24"/>
        </w:rPr>
        <w:t>, propojení dění města Chomutov se Starou vsí</w:t>
      </w:r>
      <w:r w:rsidR="00640962" w:rsidRPr="00640962">
        <w:rPr>
          <w:sz w:val="24"/>
          <w:szCs w:val="24"/>
        </w:rPr>
        <w:t xml:space="preserve"> (slavnosti města Chomutov) – z předcházejících zkušeností je patrné, že pokud je akce dobře propagovaná, tak se zvýší počet návštěvníků</w:t>
      </w:r>
      <w:r w:rsidR="009C350F">
        <w:rPr>
          <w:sz w:val="24"/>
          <w:szCs w:val="24"/>
        </w:rPr>
        <w:t xml:space="preserve"> (viz </w:t>
      </w:r>
      <w:r w:rsidR="009E38E3">
        <w:rPr>
          <w:sz w:val="24"/>
          <w:szCs w:val="24"/>
        </w:rPr>
        <w:t xml:space="preserve">odstavec </w:t>
      </w:r>
      <w:r w:rsidR="009C350F">
        <w:rPr>
          <w:sz w:val="24"/>
          <w:szCs w:val="24"/>
        </w:rPr>
        <w:t>Služby veřejnosti)</w:t>
      </w:r>
    </w:p>
    <w:p w:rsidR="008658F6" w:rsidRDefault="00640962" w:rsidP="00AB1D88">
      <w:pPr>
        <w:pStyle w:val="Odstavecseseznamem"/>
        <w:numPr>
          <w:ilvl w:val="0"/>
          <w:numId w:val="2"/>
        </w:numPr>
        <w:jc w:val="both"/>
        <w:rPr>
          <w:sz w:val="24"/>
          <w:szCs w:val="24"/>
        </w:rPr>
      </w:pPr>
      <w:r>
        <w:rPr>
          <w:sz w:val="24"/>
          <w:szCs w:val="24"/>
        </w:rPr>
        <w:t>reklama</w:t>
      </w:r>
      <w:r w:rsidR="00293F6A">
        <w:rPr>
          <w:sz w:val="24"/>
          <w:szCs w:val="24"/>
        </w:rPr>
        <w:t xml:space="preserve"> – doplnit a aktualizovat po čtvrt ro</w:t>
      </w:r>
      <w:r w:rsidR="00E6276B">
        <w:rPr>
          <w:sz w:val="24"/>
          <w:szCs w:val="24"/>
        </w:rPr>
        <w:t>ce</w:t>
      </w:r>
      <w:r w:rsidR="00293F6A">
        <w:rPr>
          <w:sz w:val="24"/>
          <w:szCs w:val="24"/>
        </w:rPr>
        <w:t xml:space="preserve"> reklamní plochy v nákupních centrech (Globus) – zaměřeno jak na české návštěvníky, tak na německé, kteří jezdí do těchto center nakup</w:t>
      </w:r>
      <w:r w:rsidR="00E6276B">
        <w:rPr>
          <w:sz w:val="24"/>
          <w:szCs w:val="24"/>
        </w:rPr>
        <w:t>ovat</w:t>
      </w:r>
    </w:p>
    <w:p w:rsidR="00672BC7" w:rsidRPr="004125D6" w:rsidRDefault="00672BC7" w:rsidP="00AB1D88">
      <w:pPr>
        <w:pStyle w:val="Odstavecseseznamem"/>
        <w:numPr>
          <w:ilvl w:val="0"/>
          <w:numId w:val="2"/>
        </w:numPr>
        <w:jc w:val="both"/>
        <w:rPr>
          <w:sz w:val="24"/>
          <w:szCs w:val="24"/>
        </w:rPr>
      </w:pPr>
      <w:r w:rsidRPr="004125D6">
        <w:rPr>
          <w:sz w:val="24"/>
          <w:szCs w:val="24"/>
        </w:rPr>
        <w:t xml:space="preserve">navázání spolupráce s tuzemskými a německými turistickými místy – reciproční spolupráce při výměně reklamních poutačů a letáků </w:t>
      </w:r>
    </w:p>
    <w:p w:rsidR="00640962" w:rsidRDefault="008658F6" w:rsidP="00AB1D88">
      <w:pPr>
        <w:pStyle w:val="Odstavecseseznamem"/>
        <w:numPr>
          <w:ilvl w:val="0"/>
          <w:numId w:val="2"/>
        </w:numPr>
        <w:jc w:val="both"/>
        <w:rPr>
          <w:sz w:val="24"/>
          <w:szCs w:val="24"/>
        </w:rPr>
      </w:pPr>
      <w:r>
        <w:rPr>
          <w:sz w:val="24"/>
          <w:szCs w:val="24"/>
        </w:rPr>
        <w:t xml:space="preserve">navigační systém – </w:t>
      </w:r>
      <w:r w:rsidR="00293F6A">
        <w:rPr>
          <w:sz w:val="24"/>
          <w:szCs w:val="24"/>
        </w:rPr>
        <w:t xml:space="preserve">doplnit navigační systém </w:t>
      </w:r>
      <w:r>
        <w:rPr>
          <w:sz w:val="24"/>
          <w:szCs w:val="24"/>
        </w:rPr>
        <w:t>na nově otevřenou komunikaci I/7 z Německa do Chomutova</w:t>
      </w:r>
      <w:r w:rsidR="00293F6A">
        <w:rPr>
          <w:sz w:val="24"/>
          <w:szCs w:val="24"/>
        </w:rPr>
        <w:t xml:space="preserve"> </w:t>
      </w:r>
      <w:r>
        <w:rPr>
          <w:sz w:val="24"/>
          <w:szCs w:val="24"/>
        </w:rPr>
        <w:t xml:space="preserve">(v provozu od roku 2007) a na </w:t>
      </w:r>
      <w:r w:rsidR="00293F6A">
        <w:rPr>
          <w:sz w:val="24"/>
          <w:szCs w:val="24"/>
        </w:rPr>
        <w:t xml:space="preserve">rychlostní komunikaci R7 </w:t>
      </w:r>
      <w:r>
        <w:rPr>
          <w:sz w:val="24"/>
          <w:szCs w:val="24"/>
        </w:rPr>
        <w:t>z Prahy do Chomutova (v provozu od roku 2013) – navigační systém zůstal na původních příjezdových cestách do Chomutova</w:t>
      </w:r>
      <w:r w:rsidR="00293F6A">
        <w:rPr>
          <w:sz w:val="24"/>
          <w:szCs w:val="24"/>
        </w:rPr>
        <w:t xml:space="preserve"> </w:t>
      </w:r>
      <w:r w:rsidR="00640962">
        <w:rPr>
          <w:sz w:val="24"/>
          <w:szCs w:val="24"/>
        </w:rPr>
        <w:t xml:space="preserve"> </w:t>
      </w:r>
    </w:p>
    <w:p w:rsidR="00672BC7" w:rsidRDefault="00672BC7" w:rsidP="00AB1D88">
      <w:pPr>
        <w:pStyle w:val="Odstavecseseznamem"/>
        <w:numPr>
          <w:ilvl w:val="0"/>
          <w:numId w:val="2"/>
        </w:numPr>
        <w:jc w:val="both"/>
        <w:rPr>
          <w:sz w:val="24"/>
          <w:szCs w:val="24"/>
        </w:rPr>
      </w:pPr>
      <w:r w:rsidRPr="00672BC7">
        <w:rPr>
          <w:sz w:val="24"/>
          <w:szCs w:val="24"/>
        </w:rPr>
        <w:t xml:space="preserve">zaměření se na německy hovořící návštěvníky, propagace v příhraniční oblasti v Německu, navázání spolupráce se Zoo Chemnitz a Zoo Dresden, možnost platby v eurech, zavedení informačního systému v němčině </w:t>
      </w:r>
    </w:p>
    <w:p w:rsidR="00681DD6" w:rsidRDefault="00E61220" w:rsidP="00681DD6">
      <w:pPr>
        <w:ind w:firstLine="360"/>
        <w:jc w:val="both"/>
        <w:rPr>
          <w:sz w:val="24"/>
          <w:szCs w:val="24"/>
        </w:rPr>
      </w:pPr>
      <w:r>
        <w:rPr>
          <w:sz w:val="24"/>
          <w:szCs w:val="24"/>
        </w:rPr>
        <w:t xml:space="preserve">S nárůstem </w:t>
      </w:r>
      <w:r w:rsidR="00BA4C9A">
        <w:rPr>
          <w:sz w:val="24"/>
          <w:szCs w:val="24"/>
        </w:rPr>
        <w:t xml:space="preserve">počtu </w:t>
      </w:r>
      <w:r>
        <w:rPr>
          <w:sz w:val="24"/>
          <w:szCs w:val="24"/>
        </w:rPr>
        <w:t xml:space="preserve">návštěvníků narůstá i ekonomická soběstačnost, která v roce 2014 </w:t>
      </w:r>
      <w:r w:rsidR="00AB1D88">
        <w:rPr>
          <w:sz w:val="24"/>
          <w:szCs w:val="24"/>
        </w:rPr>
        <w:t>činila</w:t>
      </w:r>
      <w:r>
        <w:rPr>
          <w:sz w:val="24"/>
          <w:szCs w:val="24"/>
        </w:rPr>
        <w:t xml:space="preserve"> 48,24 %. Výška rozpočtu je ovlivněna též výškou vstupného. Úprava ceny vstupného byla naposledy provedena v roce 2009. Dnešní cena vstupného (dospělí </w:t>
      </w:r>
      <w:r w:rsidRPr="004125D6">
        <w:rPr>
          <w:sz w:val="24"/>
          <w:szCs w:val="24"/>
        </w:rPr>
        <w:t>75/</w:t>
      </w:r>
      <w:r>
        <w:rPr>
          <w:sz w:val="24"/>
          <w:szCs w:val="24"/>
        </w:rPr>
        <w:t>6</w:t>
      </w:r>
      <w:r w:rsidRPr="004125D6">
        <w:rPr>
          <w:sz w:val="24"/>
          <w:szCs w:val="24"/>
        </w:rPr>
        <w:t>5 Kč (</w:t>
      </w:r>
      <w:r>
        <w:rPr>
          <w:sz w:val="24"/>
          <w:szCs w:val="24"/>
        </w:rPr>
        <w:t>léto/zima) a</w:t>
      </w:r>
      <w:r w:rsidRPr="004125D6">
        <w:rPr>
          <w:sz w:val="24"/>
          <w:szCs w:val="24"/>
        </w:rPr>
        <w:t xml:space="preserve"> </w:t>
      </w:r>
      <w:r>
        <w:rPr>
          <w:sz w:val="24"/>
          <w:szCs w:val="24"/>
        </w:rPr>
        <w:t>děti 45</w:t>
      </w:r>
      <w:r w:rsidRPr="004125D6">
        <w:rPr>
          <w:sz w:val="24"/>
          <w:szCs w:val="24"/>
        </w:rPr>
        <w:t>/40 Kč</w:t>
      </w:r>
      <w:r>
        <w:rPr>
          <w:sz w:val="24"/>
          <w:szCs w:val="24"/>
        </w:rPr>
        <w:t>) ve srovnání s okolními zoologickými zahradami</w:t>
      </w:r>
      <w:r w:rsidRPr="004125D6">
        <w:rPr>
          <w:sz w:val="24"/>
          <w:szCs w:val="24"/>
        </w:rPr>
        <w:t xml:space="preserve"> (ZOO Ústí nad Labem </w:t>
      </w:r>
      <w:r>
        <w:rPr>
          <w:sz w:val="24"/>
          <w:szCs w:val="24"/>
        </w:rPr>
        <w:t xml:space="preserve">dospělí </w:t>
      </w:r>
      <w:r w:rsidRPr="004125D6">
        <w:rPr>
          <w:sz w:val="24"/>
          <w:szCs w:val="24"/>
        </w:rPr>
        <w:t>120/</w:t>
      </w:r>
      <w:r>
        <w:rPr>
          <w:sz w:val="24"/>
          <w:szCs w:val="24"/>
        </w:rPr>
        <w:t>100</w:t>
      </w:r>
      <w:r w:rsidR="00015D39">
        <w:rPr>
          <w:sz w:val="24"/>
          <w:szCs w:val="24"/>
        </w:rPr>
        <w:t xml:space="preserve"> Kč</w:t>
      </w:r>
      <w:r>
        <w:rPr>
          <w:sz w:val="24"/>
          <w:szCs w:val="24"/>
        </w:rPr>
        <w:t xml:space="preserve"> a </w:t>
      </w:r>
      <w:r w:rsidR="00015D39">
        <w:rPr>
          <w:sz w:val="24"/>
          <w:szCs w:val="24"/>
        </w:rPr>
        <w:t xml:space="preserve">děti </w:t>
      </w:r>
      <w:r w:rsidRPr="004125D6">
        <w:rPr>
          <w:sz w:val="24"/>
          <w:szCs w:val="24"/>
        </w:rPr>
        <w:t>60</w:t>
      </w:r>
      <w:r>
        <w:rPr>
          <w:sz w:val="24"/>
          <w:szCs w:val="24"/>
        </w:rPr>
        <w:t>/50</w:t>
      </w:r>
      <w:r w:rsidRPr="004125D6">
        <w:rPr>
          <w:sz w:val="24"/>
          <w:szCs w:val="24"/>
        </w:rPr>
        <w:t xml:space="preserve"> Kč, ZOO Děčín </w:t>
      </w:r>
      <w:r w:rsidR="00015D39">
        <w:rPr>
          <w:sz w:val="24"/>
          <w:szCs w:val="24"/>
        </w:rPr>
        <w:t xml:space="preserve">dospělí </w:t>
      </w:r>
      <w:r w:rsidRPr="004125D6">
        <w:rPr>
          <w:sz w:val="24"/>
          <w:szCs w:val="24"/>
        </w:rPr>
        <w:t>100/</w:t>
      </w:r>
      <w:r>
        <w:rPr>
          <w:sz w:val="24"/>
          <w:szCs w:val="24"/>
        </w:rPr>
        <w:t>70</w:t>
      </w:r>
      <w:r w:rsidR="00015D39">
        <w:rPr>
          <w:sz w:val="24"/>
          <w:szCs w:val="24"/>
        </w:rPr>
        <w:t xml:space="preserve"> Kč </w:t>
      </w:r>
      <w:r>
        <w:rPr>
          <w:sz w:val="24"/>
          <w:szCs w:val="24"/>
        </w:rPr>
        <w:t>a</w:t>
      </w:r>
      <w:r w:rsidRPr="004125D6">
        <w:rPr>
          <w:sz w:val="24"/>
          <w:szCs w:val="24"/>
        </w:rPr>
        <w:t xml:space="preserve"> </w:t>
      </w:r>
      <w:r w:rsidR="00015D39">
        <w:rPr>
          <w:sz w:val="24"/>
          <w:szCs w:val="24"/>
        </w:rPr>
        <w:t xml:space="preserve">děti </w:t>
      </w:r>
      <w:r w:rsidRPr="004125D6">
        <w:rPr>
          <w:sz w:val="24"/>
          <w:szCs w:val="24"/>
        </w:rPr>
        <w:t>60</w:t>
      </w:r>
      <w:r>
        <w:rPr>
          <w:sz w:val="24"/>
          <w:szCs w:val="24"/>
        </w:rPr>
        <w:t>/40</w:t>
      </w:r>
      <w:r w:rsidRPr="004125D6">
        <w:rPr>
          <w:sz w:val="24"/>
          <w:szCs w:val="24"/>
        </w:rPr>
        <w:t xml:space="preserve"> Kč)</w:t>
      </w:r>
      <w:r w:rsidR="00015D39">
        <w:rPr>
          <w:sz w:val="24"/>
          <w:szCs w:val="24"/>
        </w:rPr>
        <w:t xml:space="preserve"> či jinými </w:t>
      </w:r>
      <w:r w:rsidR="00015D39">
        <w:rPr>
          <w:sz w:val="24"/>
          <w:szCs w:val="24"/>
        </w:rPr>
        <w:lastRenderedPageBreak/>
        <w:t>kulturními akcemi v Chomutově (kino 100 – 140 Kč, hokej 130 – 190 Kč</w:t>
      </w:r>
      <w:r w:rsidR="00EC19DC">
        <w:rPr>
          <w:sz w:val="24"/>
          <w:szCs w:val="24"/>
        </w:rPr>
        <w:t xml:space="preserve">) je nízká. Navrhuji navýšení denního vstupného o 20 Kč. Toto navýšení by mohlo </w:t>
      </w:r>
      <w:r w:rsidR="00AB1D88">
        <w:rPr>
          <w:sz w:val="24"/>
          <w:szCs w:val="24"/>
        </w:rPr>
        <w:t>z</w:t>
      </w:r>
      <w:r w:rsidR="00EC19DC">
        <w:rPr>
          <w:sz w:val="24"/>
          <w:szCs w:val="24"/>
        </w:rPr>
        <w:t xml:space="preserve">výšit roční rozpočet o 2 – 3 milióny. </w:t>
      </w:r>
      <w:r w:rsidR="00AB1D88">
        <w:rPr>
          <w:sz w:val="24"/>
          <w:szCs w:val="24"/>
        </w:rPr>
        <w:t xml:space="preserve">Na druhou stranu navrhuji snížení ceny permanentní vstupenky, čímž by mělo dojít k zvýhodnění místních obyvatel. Při dnešní ceně </w:t>
      </w:r>
      <w:r w:rsidR="00BA4C9A">
        <w:rPr>
          <w:sz w:val="24"/>
          <w:szCs w:val="24"/>
        </w:rPr>
        <w:t xml:space="preserve">500 Kč </w:t>
      </w:r>
      <w:r w:rsidR="00AB1D88">
        <w:rPr>
          <w:sz w:val="24"/>
          <w:szCs w:val="24"/>
        </w:rPr>
        <w:t>se vyplatí</w:t>
      </w:r>
      <w:r w:rsidR="00BA4C9A">
        <w:rPr>
          <w:sz w:val="24"/>
          <w:szCs w:val="24"/>
        </w:rPr>
        <w:t xml:space="preserve"> permanentní vstupenka až při 7. návštěvě</w:t>
      </w:r>
      <w:r w:rsidR="009C350F">
        <w:rPr>
          <w:sz w:val="24"/>
          <w:szCs w:val="24"/>
        </w:rPr>
        <w:t>, v</w:t>
      </w:r>
      <w:r w:rsidR="00BA4C9A">
        <w:rPr>
          <w:sz w:val="24"/>
          <w:szCs w:val="24"/>
        </w:rPr>
        <w:t xml:space="preserve"> jiných zoo je obvyklé, že se vyplatí již při </w:t>
      </w:r>
      <w:r w:rsidR="00AF6D00">
        <w:rPr>
          <w:sz w:val="24"/>
          <w:szCs w:val="24"/>
        </w:rPr>
        <w:t xml:space="preserve">3. – </w:t>
      </w:r>
      <w:r w:rsidR="00BA4C9A">
        <w:rPr>
          <w:sz w:val="24"/>
          <w:szCs w:val="24"/>
        </w:rPr>
        <w:t xml:space="preserve">4. </w:t>
      </w:r>
      <w:r w:rsidR="00AB1D88">
        <w:rPr>
          <w:sz w:val="24"/>
          <w:szCs w:val="24"/>
        </w:rPr>
        <w:t>návštěvě</w:t>
      </w:r>
      <w:r w:rsidR="00BA4C9A">
        <w:rPr>
          <w:sz w:val="24"/>
          <w:szCs w:val="24"/>
        </w:rPr>
        <w:t>.</w:t>
      </w:r>
      <w:r w:rsidR="00AF6D00">
        <w:rPr>
          <w:sz w:val="24"/>
          <w:szCs w:val="24"/>
        </w:rPr>
        <w:t xml:space="preserve"> Z praxe v ZOO Dvůr Králové, kde k této změně došlo před dvěma roky, se ukazuje, že rapidně stoupl zájem o permanentky a zisk převýšil výdělek před touto změnou. V Chomutově by se tato změna měla ve srovnání s Dvorem Králové</w:t>
      </w:r>
      <w:r w:rsidR="00D14AC6">
        <w:rPr>
          <w:sz w:val="24"/>
          <w:szCs w:val="24"/>
        </w:rPr>
        <w:t xml:space="preserve"> </w:t>
      </w:r>
      <w:r w:rsidR="00AF6D00">
        <w:rPr>
          <w:sz w:val="24"/>
          <w:szCs w:val="24"/>
        </w:rPr>
        <w:t>projevit výrazněji</w:t>
      </w:r>
      <w:r w:rsidR="00D14AC6">
        <w:rPr>
          <w:sz w:val="24"/>
          <w:szCs w:val="24"/>
        </w:rPr>
        <w:t xml:space="preserve"> (Dvůr Králové 1</w:t>
      </w:r>
      <w:r w:rsidR="008713C2">
        <w:rPr>
          <w:sz w:val="24"/>
          <w:szCs w:val="24"/>
        </w:rPr>
        <w:t>6</w:t>
      </w:r>
      <w:r w:rsidR="00D14AC6">
        <w:rPr>
          <w:sz w:val="24"/>
          <w:szCs w:val="24"/>
        </w:rPr>
        <w:t xml:space="preserve"> tis. obyvatel</w:t>
      </w:r>
      <w:r w:rsidR="008713C2">
        <w:rPr>
          <w:sz w:val="24"/>
          <w:szCs w:val="24"/>
        </w:rPr>
        <w:t>, Chomutov 49 tis. obyvatel a Jirkov 20 tis. obyvatel).</w:t>
      </w:r>
      <w:r w:rsidR="00D14AC6">
        <w:rPr>
          <w:sz w:val="24"/>
          <w:szCs w:val="24"/>
        </w:rPr>
        <w:t xml:space="preserve"> </w:t>
      </w:r>
      <w:r w:rsidR="00AF6D00">
        <w:rPr>
          <w:sz w:val="24"/>
          <w:szCs w:val="24"/>
        </w:rPr>
        <w:t xml:space="preserve"> </w:t>
      </w:r>
      <w:r w:rsidR="00AB1D88">
        <w:rPr>
          <w:sz w:val="24"/>
          <w:szCs w:val="24"/>
        </w:rPr>
        <w:t xml:space="preserve"> </w:t>
      </w:r>
      <w:r w:rsidR="00EC19DC">
        <w:rPr>
          <w:sz w:val="24"/>
          <w:szCs w:val="24"/>
        </w:rPr>
        <w:t xml:space="preserve"> </w:t>
      </w:r>
    </w:p>
    <w:p w:rsidR="00B03AA3" w:rsidRDefault="00BA4C9A" w:rsidP="00AB1D88">
      <w:pPr>
        <w:ind w:firstLine="360"/>
        <w:jc w:val="both"/>
        <w:rPr>
          <w:sz w:val="24"/>
          <w:szCs w:val="24"/>
        </w:rPr>
      </w:pPr>
      <w:r>
        <w:rPr>
          <w:sz w:val="24"/>
          <w:szCs w:val="24"/>
        </w:rPr>
        <w:t>Další oblastí, kterou lze působit na výš</w:t>
      </w:r>
      <w:r w:rsidR="00AA1F68">
        <w:rPr>
          <w:sz w:val="24"/>
          <w:szCs w:val="24"/>
        </w:rPr>
        <w:t>i</w:t>
      </w:r>
      <w:r>
        <w:rPr>
          <w:sz w:val="24"/>
          <w:szCs w:val="24"/>
        </w:rPr>
        <w:t xml:space="preserve"> návštěvnosti jsou rekonstrukce a</w:t>
      </w:r>
      <w:r w:rsidR="00334095">
        <w:rPr>
          <w:sz w:val="24"/>
          <w:szCs w:val="24"/>
        </w:rPr>
        <w:t xml:space="preserve"> hlavně</w:t>
      </w:r>
      <w:r>
        <w:rPr>
          <w:sz w:val="24"/>
          <w:szCs w:val="24"/>
        </w:rPr>
        <w:t xml:space="preserve"> výstavba nových expozic</w:t>
      </w:r>
      <w:r w:rsidR="005B297B">
        <w:rPr>
          <w:sz w:val="24"/>
          <w:szCs w:val="24"/>
        </w:rPr>
        <w:t xml:space="preserve">, </w:t>
      </w:r>
      <w:r w:rsidR="00CD53E8">
        <w:rPr>
          <w:sz w:val="24"/>
          <w:szCs w:val="24"/>
        </w:rPr>
        <w:t>což podněcuje</w:t>
      </w:r>
      <w:r w:rsidR="005B297B">
        <w:rPr>
          <w:sz w:val="24"/>
          <w:szCs w:val="24"/>
        </w:rPr>
        <w:t> opakovan</w:t>
      </w:r>
      <w:r w:rsidR="00CD53E8">
        <w:rPr>
          <w:sz w:val="24"/>
          <w:szCs w:val="24"/>
        </w:rPr>
        <w:t>é</w:t>
      </w:r>
      <w:r w:rsidR="005B297B">
        <w:rPr>
          <w:sz w:val="24"/>
          <w:szCs w:val="24"/>
        </w:rPr>
        <w:t xml:space="preserve"> </w:t>
      </w:r>
      <w:r w:rsidR="00CD53E8">
        <w:rPr>
          <w:sz w:val="24"/>
          <w:szCs w:val="24"/>
        </w:rPr>
        <w:t>návštěvy</w:t>
      </w:r>
      <w:r w:rsidR="005B297B">
        <w:rPr>
          <w:sz w:val="24"/>
          <w:szCs w:val="24"/>
        </w:rPr>
        <w:t xml:space="preserve">. Z chodu jiných zoo je patrné, </w:t>
      </w:r>
      <w:r>
        <w:rPr>
          <w:sz w:val="24"/>
          <w:szCs w:val="24"/>
        </w:rPr>
        <w:t xml:space="preserve">že minimálně jednou ročně je zapotřebí otevřít </w:t>
      </w:r>
      <w:r w:rsidR="00334095">
        <w:rPr>
          <w:sz w:val="24"/>
          <w:szCs w:val="24"/>
        </w:rPr>
        <w:t>jednu menší expozici a jednou za dva až tři roky větší expozici. Zde je zapotřebí připravit generel rozvoje zoo</w:t>
      </w:r>
      <w:r w:rsidR="00AA1F68">
        <w:rPr>
          <w:sz w:val="24"/>
          <w:szCs w:val="24"/>
        </w:rPr>
        <w:t xml:space="preserve"> v souladu s dnešním trendem. Nelze postavit jeden výběh, ale ucelenou část</w:t>
      </w:r>
      <w:r w:rsidR="00364666">
        <w:rPr>
          <w:sz w:val="24"/>
          <w:szCs w:val="24"/>
        </w:rPr>
        <w:t xml:space="preserve"> zaměřenou na určitou oblast</w:t>
      </w:r>
      <w:r w:rsidR="005B297B">
        <w:rPr>
          <w:sz w:val="24"/>
          <w:szCs w:val="24"/>
        </w:rPr>
        <w:t>, která se skládá z minimálně jedné nosné expozice a dalších doplňujících. Komplex expozic musí být</w:t>
      </w:r>
      <w:r w:rsidR="00364666">
        <w:rPr>
          <w:sz w:val="24"/>
          <w:szCs w:val="24"/>
        </w:rPr>
        <w:t xml:space="preserve"> doplněn o výsadbu a civilizační prvky typické pro danou oblast, dále o edukační panely doplňující </w:t>
      </w:r>
      <w:r w:rsidR="00AA1F68">
        <w:rPr>
          <w:sz w:val="24"/>
          <w:szCs w:val="24"/>
        </w:rPr>
        <w:t xml:space="preserve">informace o </w:t>
      </w:r>
      <w:r w:rsidR="00364666">
        <w:rPr>
          <w:sz w:val="24"/>
          <w:szCs w:val="24"/>
        </w:rPr>
        <w:t xml:space="preserve">chovaných druzích, </w:t>
      </w:r>
      <w:r w:rsidR="00AA1F68">
        <w:rPr>
          <w:sz w:val="24"/>
          <w:szCs w:val="24"/>
        </w:rPr>
        <w:t>biotopu, kultuře</w:t>
      </w:r>
      <w:r w:rsidR="00364666">
        <w:rPr>
          <w:sz w:val="24"/>
          <w:szCs w:val="24"/>
        </w:rPr>
        <w:t xml:space="preserve"> a záchranných programech. </w:t>
      </w:r>
      <w:r w:rsidR="00681DD6">
        <w:rPr>
          <w:sz w:val="24"/>
          <w:szCs w:val="24"/>
        </w:rPr>
        <w:t xml:space="preserve">Generel naplánovat tak, </w:t>
      </w:r>
      <w:r w:rsidR="00AA1F68">
        <w:rPr>
          <w:sz w:val="24"/>
          <w:szCs w:val="24"/>
        </w:rPr>
        <w:t>aby</w:t>
      </w:r>
      <w:r w:rsidR="007057DA">
        <w:rPr>
          <w:sz w:val="24"/>
          <w:szCs w:val="24"/>
        </w:rPr>
        <w:t xml:space="preserve"> umožnili</w:t>
      </w:r>
      <w:r w:rsidR="00AA1F68">
        <w:rPr>
          <w:sz w:val="24"/>
          <w:szCs w:val="24"/>
        </w:rPr>
        <w:t xml:space="preserve"> jednotlivé části realizovat v letech</w:t>
      </w:r>
      <w:r w:rsidR="00364666">
        <w:rPr>
          <w:sz w:val="24"/>
          <w:szCs w:val="24"/>
        </w:rPr>
        <w:t xml:space="preserve"> nezávisle na sobě, aby nedošlo k vyčerpání se výstavbou v jedné části zoo</w:t>
      </w:r>
      <w:r w:rsidR="007057DA">
        <w:rPr>
          <w:sz w:val="24"/>
          <w:szCs w:val="24"/>
        </w:rPr>
        <w:t xml:space="preserve"> na více let</w:t>
      </w:r>
      <w:r w:rsidR="00364666">
        <w:rPr>
          <w:sz w:val="24"/>
          <w:szCs w:val="24"/>
        </w:rPr>
        <w:t xml:space="preserve">. </w:t>
      </w:r>
      <w:r w:rsidR="00F47A1D">
        <w:rPr>
          <w:sz w:val="24"/>
          <w:szCs w:val="24"/>
        </w:rPr>
        <w:t xml:space="preserve">Takto bude možné postavit nebo zrekonstruovat expozice v různých částech zooparku. </w:t>
      </w:r>
      <w:r w:rsidR="00681DD6">
        <w:rPr>
          <w:sz w:val="24"/>
          <w:szCs w:val="24"/>
        </w:rPr>
        <w:t xml:space="preserve">Do plánování </w:t>
      </w:r>
      <w:r w:rsidR="00F47A1D">
        <w:rPr>
          <w:sz w:val="24"/>
          <w:szCs w:val="24"/>
        </w:rPr>
        <w:t xml:space="preserve">je nutné </w:t>
      </w:r>
      <w:r w:rsidR="00681DD6">
        <w:rPr>
          <w:sz w:val="24"/>
          <w:szCs w:val="24"/>
        </w:rPr>
        <w:t>zahrnout stávající expozice, které by byl</w:t>
      </w:r>
      <w:r w:rsidR="00CD53E8">
        <w:rPr>
          <w:sz w:val="24"/>
          <w:szCs w:val="24"/>
        </w:rPr>
        <w:t>y</w:t>
      </w:r>
      <w:r w:rsidR="00681DD6">
        <w:rPr>
          <w:sz w:val="24"/>
          <w:szCs w:val="24"/>
        </w:rPr>
        <w:t xml:space="preserve"> součástí v nezměněné podobě, </w:t>
      </w:r>
      <w:r w:rsidR="007057DA">
        <w:rPr>
          <w:sz w:val="24"/>
          <w:szCs w:val="24"/>
        </w:rPr>
        <w:t>i</w:t>
      </w:r>
      <w:r w:rsidR="00681DD6">
        <w:rPr>
          <w:sz w:val="24"/>
          <w:szCs w:val="24"/>
        </w:rPr>
        <w:t xml:space="preserve"> stávající expozice, které je nutné zrekonstruovat (např</w:t>
      </w:r>
      <w:r w:rsidR="009E38E3">
        <w:rPr>
          <w:sz w:val="24"/>
          <w:szCs w:val="24"/>
        </w:rPr>
        <w:t>.</w:t>
      </w:r>
      <w:r w:rsidR="00681DD6">
        <w:rPr>
          <w:sz w:val="24"/>
          <w:szCs w:val="24"/>
        </w:rPr>
        <w:t xml:space="preserve"> v minulosti připravovan</w:t>
      </w:r>
      <w:r w:rsidR="009E38E3">
        <w:rPr>
          <w:sz w:val="24"/>
          <w:szCs w:val="24"/>
        </w:rPr>
        <w:t xml:space="preserve">ý expoziční komplex </w:t>
      </w:r>
      <w:r w:rsidR="00681DD6">
        <w:rPr>
          <w:sz w:val="24"/>
          <w:szCs w:val="24"/>
        </w:rPr>
        <w:t>Arkti</w:t>
      </w:r>
      <w:r w:rsidR="00671C62">
        <w:rPr>
          <w:sz w:val="24"/>
          <w:szCs w:val="24"/>
        </w:rPr>
        <w:t>da</w:t>
      </w:r>
      <w:r w:rsidR="00681DD6">
        <w:rPr>
          <w:sz w:val="24"/>
          <w:szCs w:val="24"/>
        </w:rPr>
        <w:t xml:space="preserve"> – nosn</w:t>
      </w:r>
      <w:r w:rsidR="009E38E3">
        <w:rPr>
          <w:sz w:val="24"/>
          <w:szCs w:val="24"/>
        </w:rPr>
        <w:t xml:space="preserve">ou </w:t>
      </w:r>
      <w:r w:rsidR="00681DD6">
        <w:rPr>
          <w:sz w:val="24"/>
          <w:szCs w:val="24"/>
        </w:rPr>
        <w:t>expozic</w:t>
      </w:r>
      <w:r w:rsidR="009E38E3">
        <w:rPr>
          <w:sz w:val="24"/>
          <w:szCs w:val="24"/>
        </w:rPr>
        <w:t>í bude v</w:t>
      </w:r>
      <w:r w:rsidR="00681DD6">
        <w:rPr>
          <w:sz w:val="24"/>
          <w:szCs w:val="24"/>
        </w:rPr>
        <w:t>ýběh medvědů ledních (novostavba) a bazén tuleňů kuželozubých (nutná rekonstrukce), doplňkov</w:t>
      </w:r>
      <w:r w:rsidR="007057DA">
        <w:rPr>
          <w:sz w:val="24"/>
          <w:szCs w:val="24"/>
        </w:rPr>
        <w:t xml:space="preserve">ými </w:t>
      </w:r>
      <w:r w:rsidR="00681DD6">
        <w:rPr>
          <w:sz w:val="24"/>
          <w:szCs w:val="24"/>
        </w:rPr>
        <w:t>stavb</w:t>
      </w:r>
      <w:r w:rsidR="007057DA">
        <w:rPr>
          <w:sz w:val="24"/>
          <w:szCs w:val="24"/>
        </w:rPr>
        <w:t>ami</w:t>
      </w:r>
      <w:r w:rsidR="009E38E3">
        <w:rPr>
          <w:sz w:val="24"/>
          <w:szCs w:val="24"/>
        </w:rPr>
        <w:t xml:space="preserve"> by byly</w:t>
      </w:r>
      <w:r w:rsidR="00681DD6">
        <w:rPr>
          <w:sz w:val="24"/>
          <w:szCs w:val="24"/>
        </w:rPr>
        <w:t xml:space="preserve"> výběh polárních lišek, voliéry zaměřená na tundrové</w:t>
      </w:r>
      <w:r w:rsidR="00C0440C">
        <w:rPr>
          <w:sz w:val="24"/>
          <w:szCs w:val="24"/>
        </w:rPr>
        <w:t xml:space="preserve"> a mořské </w:t>
      </w:r>
      <w:r w:rsidR="00681DD6">
        <w:rPr>
          <w:sz w:val="24"/>
          <w:szCs w:val="24"/>
        </w:rPr>
        <w:t>druhy ptáků</w:t>
      </w:r>
      <w:r w:rsidR="007057DA">
        <w:rPr>
          <w:sz w:val="24"/>
          <w:szCs w:val="24"/>
        </w:rPr>
        <w:t>. D</w:t>
      </w:r>
      <w:r w:rsidR="00681DD6">
        <w:rPr>
          <w:sz w:val="24"/>
          <w:szCs w:val="24"/>
        </w:rPr>
        <w:t>ruhý příklad</w:t>
      </w:r>
      <w:r w:rsidR="009E38E3">
        <w:rPr>
          <w:sz w:val="24"/>
          <w:szCs w:val="24"/>
        </w:rPr>
        <w:t xml:space="preserve"> expozičního komplexu je</w:t>
      </w:r>
      <w:r w:rsidR="00681DD6">
        <w:rPr>
          <w:sz w:val="24"/>
          <w:szCs w:val="24"/>
        </w:rPr>
        <w:t xml:space="preserve"> </w:t>
      </w:r>
      <w:r w:rsidR="00AA1F68">
        <w:rPr>
          <w:sz w:val="24"/>
          <w:szCs w:val="24"/>
        </w:rPr>
        <w:t>Amurská oblast – nosn</w:t>
      </w:r>
      <w:r w:rsidR="009E38E3">
        <w:rPr>
          <w:sz w:val="24"/>
          <w:szCs w:val="24"/>
        </w:rPr>
        <w:t xml:space="preserve">ou </w:t>
      </w:r>
      <w:r w:rsidR="00AA1F68">
        <w:rPr>
          <w:sz w:val="24"/>
          <w:szCs w:val="24"/>
        </w:rPr>
        <w:t>stavb</w:t>
      </w:r>
      <w:r w:rsidR="009E38E3">
        <w:rPr>
          <w:sz w:val="24"/>
          <w:szCs w:val="24"/>
        </w:rPr>
        <w:t xml:space="preserve">ou bude </w:t>
      </w:r>
      <w:r w:rsidR="00AA1F68">
        <w:rPr>
          <w:sz w:val="24"/>
          <w:szCs w:val="24"/>
        </w:rPr>
        <w:t>zařízení pro chov tygrů ussurijských</w:t>
      </w:r>
      <w:r w:rsidR="00B03AA3">
        <w:rPr>
          <w:sz w:val="24"/>
          <w:szCs w:val="24"/>
        </w:rPr>
        <w:t xml:space="preserve"> a levhartů mandžuských, doplňkov</w:t>
      </w:r>
      <w:r w:rsidR="007057DA">
        <w:rPr>
          <w:sz w:val="24"/>
          <w:szCs w:val="24"/>
        </w:rPr>
        <w:t xml:space="preserve">ými </w:t>
      </w:r>
      <w:r w:rsidR="00B03AA3">
        <w:rPr>
          <w:sz w:val="24"/>
          <w:szCs w:val="24"/>
        </w:rPr>
        <w:t>stavb</w:t>
      </w:r>
      <w:r w:rsidR="007057DA">
        <w:rPr>
          <w:sz w:val="24"/>
          <w:szCs w:val="24"/>
        </w:rPr>
        <w:t>am</w:t>
      </w:r>
      <w:r w:rsidR="004F785C">
        <w:rPr>
          <w:sz w:val="24"/>
          <w:szCs w:val="24"/>
        </w:rPr>
        <w:t>i</w:t>
      </w:r>
      <w:r w:rsidR="00B03AA3">
        <w:rPr>
          <w:sz w:val="24"/>
          <w:szCs w:val="24"/>
        </w:rPr>
        <w:t xml:space="preserve"> </w:t>
      </w:r>
      <w:r w:rsidR="009E38E3">
        <w:rPr>
          <w:sz w:val="24"/>
          <w:szCs w:val="24"/>
        </w:rPr>
        <w:t xml:space="preserve">jsou </w:t>
      </w:r>
      <w:r w:rsidR="00B03AA3">
        <w:rPr>
          <w:sz w:val="24"/>
          <w:szCs w:val="24"/>
        </w:rPr>
        <w:t xml:space="preserve">výběh </w:t>
      </w:r>
      <w:proofErr w:type="spellStart"/>
      <w:r w:rsidR="00B03AA3">
        <w:rPr>
          <w:sz w:val="24"/>
          <w:szCs w:val="24"/>
        </w:rPr>
        <w:t>charz</w:t>
      </w:r>
      <w:proofErr w:type="spellEnd"/>
      <w:r w:rsidR="00B03AA3">
        <w:rPr>
          <w:sz w:val="24"/>
          <w:szCs w:val="24"/>
        </w:rPr>
        <w:t xml:space="preserve"> žlutohrdlých a </w:t>
      </w:r>
      <w:proofErr w:type="spellStart"/>
      <w:r w:rsidR="00B03AA3">
        <w:rPr>
          <w:sz w:val="24"/>
          <w:szCs w:val="24"/>
        </w:rPr>
        <w:t>kolonoků</w:t>
      </w:r>
      <w:proofErr w:type="spellEnd"/>
      <w:r w:rsidR="00B03AA3">
        <w:rPr>
          <w:sz w:val="24"/>
          <w:szCs w:val="24"/>
        </w:rPr>
        <w:t xml:space="preserve"> sibiřských, </w:t>
      </w:r>
      <w:r w:rsidR="008713C2">
        <w:rPr>
          <w:sz w:val="24"/>
          <w:szCs w:val="24"/>
        </w:rPr>
        <w:t>výběh</w:t>
      </w:r>
      <w:r w:rsidR="00B03AA3">
        <w:rPr>
          <w:sz w:val="24"/>
          <w:szCs w:val="24"/>
        </w:rPr>
        <w:t xml:space="preserve"> jeřábů </w:t>
      </w:r>
      <w:proofErr w:type="spellStart"/>
      <w:r w:rsidR="00B03AA3">
        <w:rPr>
          <w:sz w:val="24"/>
          <w:szCs w:val="24"/>
        </w:rPr>
        <w:t>bělošíjích</w:t>
      </w:r>
      <w:proofErr w:type="spellEnd"/>
      <w:r w:rsidR="00B03AA3">
        <w:rPr>
          <w:sz w:val="24"/>
          <w:szCs w:val="24"/>
        </w:rPr>
        <w:t>, voliéra orlů královských a voliéry s drobnými ptáky)</w:t>
      </w:r>
      <w:r w:rsidR="00681DD6">
        <w:rPr>
          <w:sz w:val="24"/>
          <w:szCs w:val="24"/>
        </w:rPr>
        <w:t>.</w:t>
      </w:r>
    </w:p>
    <w:p w:rsidR="001C3C36" w:rsidRDefault="00681DD6" w:rsidP="001C3C36">
      <w:pPr>
        <w:ind w:firstLine="360"/>
        <w:jc w:val="both"/>
        <w:rPr>
          <w:sz w:val="24"/>
          <w:szCs w:val="24"/>
        </w:rPr>
      </w:pPr>
      <w:r>
        <w:rPr>
          <w:sz w:val="24"/>
          <w:szCs w:val="24"/>
        </w:rPr>
        <w:t xml:space="preserve">Dále považuji </w:t>
      </w:r>
      <w:r w:rsidR="009E38E3">
        <w:rPr>
          <w:sz w:val="24"/>
          <w:szCs w:val="24"/>
        </w:rPr>
        <w:t>z ekonomického hlediska</w:t>
      </w:r>
      <w:r w:rsidR="004F785C" w:rsidRPr="004F785C">
        <w:rPr>
          <w:sz w:val="24"/>
          <w:szCs w:val="24"/>
        </w:rPr>
        <w:t xml:space="preserve"> </w:t>
      </w:r>
      <w:r w:rsidR="004F785C">
        <w:rPr>
          <w:sz w:val="24"/>
          <w:szCs w:val="24"/>
        </w:rPr>
        <w:t>za nutné</w:t>
      </w:r>
      <w:r w:rsidR="001C3C36">
        <w:rPr>
          <w:sz w:val="24"/>
          <w:szCs w:val="24"/>
        </w:rPr>
        <w:t>,</w:t>
      </w:r>
      <w:r>
        <w:rPr>
          <w:sz w:val="24"/>
          <w:szCs w:val="24"/>
        </w:rPr>
        <w:t xml:space="preserve"> dle různých zdrojů</w:t>
      </w:r>
      <w:r w:rsidR="001C3C36">
        <w:rPr>
          <w:sz w:val="24"/>
          <w:szCs w:val="24"/>
        </w:rPr>
        <w:t>,</w:t>
      </w:r>
      <w:r>
        <w:rPr>
          <w:sz w:val="24"/>
          <w:szCs w:val="24"/>
        </w:rPr>
        <w:t xml:space="preserve"> provést audit </w:t>
      </w:r>
      <w:r w:rsidR="009E38E3">
        <w:rPr>
          <w:sz w:val="24"/>
          <w:szCs w:val="24"/>
        </w:rPr>
        <w:t xml:space="preserve">samotného </w:t>
      </w:r>
      <w:r>
        <w:rPr>
          <w:sz w:val="24"/>
          <w:szCs w:val="24"/>
        </w:rPr>
        <w:t>ekonomického oddělení</w:t>
      </w:r>
      <w:r w:rsidR="001C3C36">
        <w:rPr>
          <w:sz w:val="24"/>
          <w:szCs w:val="24"/>
        </w:rPr>
        <w:t xml:space="preserve">, které v několika případech nesprávně odevzdalo podklady, či nedodrželo termíny odevzdání a tím ohrozilo a ohrožuje chod zooparku. </w:t>
      </w:r>
    </w:p>
    <w:p w:rsidR="001C3C36" w:rsidRDefault="001C3C36" w:rsidP="001C3C36">
      <w:pPr>
        <w:ind w:firstLine="360"/>
        <w:jc w:val="both"/>
        <w:rPr>
          <w:sz w:val="24"/>
          <w:szCs w:val="24"/>
        </w:rPr>
      </w:pPr>
      <w:r>
        <w:rPr>
          <w:sz w:val="24"/>
          <w:szCs w:val="24"/>
        </w:rPr>
        <w:t>Též po</w:t>
      </w:r>
      <w:r w:rsidR="004F785C">
        <w:rPr>
          <w:sz w:val="24"/>
          <w:szCs w:val="24"/>
        </w:rPr>
        <w:t>važuji</w:t>
      </w:r>
      <w:r>
        <w:rPr>
          <w:sz w:val="24"/>
          <w:szCs w:val="24"/>
        </w:rPr>
        <w:t xml:space="preserve"> za nutné p</w:t>
      </w:r>
      <w:r w:rsidR="000E600A" w:rsidRPr="004125D6">
        <w:rPr>
          <w:sz w:val="24"/>
          <w:szCs w:val="24"/>
        </w:rPr>
        <w:t>rovést energetický audit budov, energi</w:t>
      </w:r>
      <w:r w:rsidR="009E38E3">
        <w:rPr>
          <w:sz w:val="24"/>
          <w:szCs w:val="24"/>
        </w:rPr>
        <w:t>í</w:t>
      </w:r>
      <w:r w:rsidR="000E600A" w:rsidRPr="004125D6">
        <w:rPr>
          <w:sz w:val="24"/>
          <w:szCs w:val="24"/>
        </w:rPr>
        <w:t xml:space="preserve"> a pitné vody</w:t>
      </w:r>
      <w:r>
        <w:rPr>
          <w:sz w:val="24"/>
          <w:szCs w:val="24"/>
        </w:rPr>
        <w:t xml:space="preserve"> a d</w:t>
      </w:r>
      <w:r w:rsidR="000E600A" w:rsidRPr="004125D6">
        <w:rPr>
          <w:sz w:val="24"/>
          <w:szCs w:val="24"/>
        </w:rPr>
        <w:t>le stanovených opatření zabránit plýtvání těmito zdroji</w:t>
      </w:r>
      <w:r w:rsidR="009E38E3">
        <w:rPr>
          <w:sz w:val="24"/>
          <w:szCs w:val="24"/>
        </w:rPr>
        <w:t xml:space="preserve">. Dále dbát na </w:t>
      </w:r>
      <w:r w:rsidR="000E600A" w:rsidRPr="004125D6">
        <w:rPr>
          <w:sz w:val="24"/>
          <w:szCs w:val="24"/>
        </w:rPr>
        <w:t xml:space="preserve">využití vlastní studniční </w:t>
      </w:r>
      <w:r>
        <w:rPr>
          <w:sz w:val="24"/>
          <w:szCs w:val="24"/>
        </w:rPr>
        <w:t xml:space="preserve">a tekoucí </w:t>
      </w:r>
      <w:r w:rsidR="000E600A" w:rsidRPr="004125D6">
        <w:rPr>
          <w:sz w:val="24"/>
          <w:szCs w:val="24"/>
        </w:rPr>
        <w:t>vody (voda v expozicích, zavlažování), využití biologického odpadu (vlastní kompost pro výsadbu)</w:t>
      </w:r>
      <w:r>
        <w:rPr>
          <w:sz w:val="24"/>
          <w:szCs w:val="24"/>
        </w:rPr>
        <w:t>. Z</w:t>
      </w:r>
      <w:r w:rsidR="008A7E2A" w:rsidRPr="004125D6">
        <w:rPr>
          <w:sz w:val="24"/>
          <w:szCs w:val="24"/>
        </w:rPr>
        <w:t>avedení systému třídění komunálního odpadu zoo (pro provoz i návštěvníky) za účelem minimalizování nákladů na likvidaci</w:t>
      </w:r>
      <w:r>
        <w:rPr>
          <w:sz w:val="24"/>
          <w:szCs w:val="24"/>
        </w:rPr>
        <w:t>.</w:t>
      </w:r>
    </w:p>
    <w:p w:rsidR="004125D6" w:rsidRDefault="001C3C36" w:rsidP="001C3C36">
      <w:pPr>
        <w:ind w:firstLine="360"/>
        <w:jc w:val="both"/>
        <w:rPr>
          <w:sz w:val="24"/>
          <w:szCs w:val="24"/>
        </w:rPr>
      </w:pPr>
      <w:r>
        <w:rPr>
          <w:sz w:val="24"/>
          <w:szCs w:val="24"/>
        </w:rPr>
        <w:t>Z</w:t>
      </w:r>
      <w:r w:rsidRPr="001C3C36">
        <w:rPr>
          <w:sz w:val="24"/>
          <w:szCs w:val="24"/>
        </w:rPr>
        <w:t>a nejdůležitější bod považuji strategicky plánovat a realizovat aktivity za účelem zvyšování soběstačnosti zooparku (</w:t>
      </w:r>
      <w:r w:rsidR="00E07D98">
        <w:rPr>
          <w:sz w:val="24"/>
          <w:szCs w:val="24"/>
        </w:rPr>
        <w:t xml:space="preserve">již zmiňované zvyšování návštěvnosti, rekonstrukce a výstavby v zoo, </w:t>
      </w:r>
      <w:r w:rsidR="009E38E3">
        <w:rPr>
          <w:sz w:val="24"/>
          <w:szCs w:val="24"/>
        </w:rPr>
        <w:t>dále prodej</w:t>
      </w:r>
      <w:r w:rsidR="00E07D98">
        <w:rPr>
          <w:sz w:val="24"/>
          <w:szCs w:val="24"/>
        </w:rPr>
        <w:t xml:space="preserve"> služeb, pronáj</w:t>
      </w:r>
      <w:r w:rsidR="009E38E3">
        <w:rPr>
          <w:sz w:val="24"/>
          <w:szCs w:val="24"/>
        </w:rPr>
        <w:t>em</w:t>
      </w:r>
      <w:r w:rsidR="00E07D98">
        <w:rPr>
          <w:sz w:val="24"/>
          <w:szCs w:val="24"/>
        </w:rPr>
        <w:t xml:space="preserve"> prostor</w:t>
      </w:r>
      <w:r w:rsidR="00714712">
        <w:rPr>
          <w:sz w:val="24"/>
          <w:szCs w:val="24"/>
        </w:rPr>
        <w:t>, ustájení koní</w:t>
      </w:r>
      <w:r w:rsidR="00E07D98">
        <w:rPr>
          <w:sz w:val="24"/>
          <w:szCs w:val="24"/>
        </w:rPr>
        <w:t xml:space="preserve">, ale též </w:t>
      </w:r>
      <w:r w:rsidRPr="001C3C36">
        <w:rPr>
          <w:sz w:val="24"/>
          <w:szCs w:val="24"/>
        </w:rPr>
        <w:t>např</w:t>
      </w:r>
      <w:r w:rsidR="00E07D98">
        <w:rPr>
          <w:sz w:val="24"/>
          <w:szCs w:val="24"/>
        </w:rPr>
        <w:t>íklad</w:t>
      </w:r>
      <w:r w:rsidRPr="001C3C36">
        <w:rPr>
          <w:sz w:val="24"/>
          <w:szCs w:val="24"/>
        </w:rPr>
        <w:t xml:space="preserve"> vybudování ubytovacího zařízení viz </w:t>
      </w:r>
      <w:r w:rsidR="009E38E3">
        <w:rPr>
          <w:sz w:val="24"/>
          <w:szCs w:val="24"/>
        </w:rPr>
        <w:t>odstavec S</w:t>
      </w:r>
      <w:r w:rsidRPr="001C3C36">
        <w:rPr>
          <w:sz w:val="24"/>
          <w:szCs w:val="24"/>
        </w:rPr>
        <w:t>lužby veřejnosti)</w:t>
      </w:r>
      <w:r>
        <w:rPr>
          <w:sz w:val="24"/>
          <w:szCs w:val="24"/>
        </w:rPr>
        <w:t xml:space="preserve"> </w:t>
      </w:r>
      <w:r w:rsidR="00E07D98">
        <w:rPr>
          <w:sz w:val="24"/>
          <w:szCs w:val="24"/>
        </w:rPr>
        <w:t xml:space="preserve">dále je nutné pokračovat ve vyhledávání </w:t>
      </w:r>
      <w:r w:rsidR="004125D6" w:rsidRPr="004125D6">
        <w:rPr>
          <w:sz w:val="24"/>
          <w:szCs w:val="24"/>
        </w:rPr>
        <w:t xml:space="preserve">dotačních titulů </w:t>
      </w:r>
      <w:r w:rsidR="00E07D98">
        <w:rPr>
          <w:sz w:val="24"/>
          <w:szCs w:val="24"/>
        </w:rPr>
        <w:t xml:space="preserve">krajských a </w:t>
      </w:r>
      <w:r w:rsidR="004125D6" w:rsidRPr="004125D6">
        <w:rPr>
          <w:sz w:val="24"/>
          <w:szCs w:val="24"/>
        </w:rPr>
        <w:t>národních programů</w:t>
      </w:r>
      <w:r w:rsidR="00E07D98">
        <w:rPr>
          <w:sz w:val="24"/>
          <w:szCs w:val="24"/>
        </w:rPr>
        <w:t xml:space="preserve">, </w:t>
      </w:r>
      <w:r w:rsidR="004125D6" w:rsidRPr="004125D6">
        <w:rPr>
          <w:sz w:val="24"/>
          <w:szCs w:val="24"/>
        </w:rPr>
        <w:t>dotací EU</w:t>
      </w:r>
      <w:r w:rsidR="00E07D98">
        <w:rPr>
          <w:sz w:val="24"/>
          <w:szCs w:val="24"/>
        </w:rPr>
        <w:t xml:space="preserve"> a </w:t>
      </w:r>
      <w:r w:rsidR="003A28BE">
        <w:rPr>
          <w:sz w:val="24"/>
          <w:szCs w:val="24"/>
        </w:rPr>
        <w:t xml:space="preserve">příhraniční spolupráce s německou stranou </w:t>
      </w:r>
      <w:r w:rsidR="004125D6" w:rsidRPr="004125D6">
        <w:rPr>
          <w:sz w:val="24"/>
          <w:szCs w:val="24"/>
        </w:rPr>
        <w:t>pro rekonstrukce a budování nových expozic</w:t>
      </w:r>
      <w:r w:rsidR="00E07D98">
        <w:rPr>
          <w:sz w:val="24"/>
          <w:szCs w:val="24"/>
        </w:rPr>
        <w:t xml:space="preserve"> a prostor.</w:t>
      </w:r>
    </w:p>
    <w:p w:rsidR="00AF2605" w:rsidRDefault="00AF2605" w:rsidP="00AF2605">
      <w:pPr>
        <w:rPr>
          <w:sz w:val="24"/>
          <w:szCs w:val="24"/>
        </w:rPr>
      </w:pPr>
    </w:p>
    <w:p w:rsidR="00AF2605" w:rsidRDefault="00AF2605" w:rsidP="00AF2605">
      <w:pPr>
        <w:rPr>
          <w:sz w:val="24"/>
          <w:szCs w:val="24"/>
          <w:u w:val="single"/>
        </w:rPr>
      </w:pPr>
      <w:r w:rsidRPr="008B168E">
        <w:rPr>
          <w:sz w:val="24"/>
          <w:szCs w:val="24"/>
          <w:u w:val="single"/>
        </w:rPr>
        <w:t>Chovatelství</w:t>
      </w:r>
    </w:p>
    <w:p w:rsidR="007B3904" w:rsidRDefault="007D2EB1" w:rsidP="007B3904">
      <w:pPr>
        <w:jc w:val="both"/>
        <w:rPr>
          <w:sz w:val="24"/>
          <w:szCs w:val="24"/>
        </w:rPr>
      </w:pPr>
      <w:r w:rsidRPr="007D2EB1">
        <w:rPr>
          <w:sz w:val="24"/>
          <w:szCs w:val="24"/>
        </w:rPr>
        <w:t>Podkrušnohorský</w:t>
      </w:r>
      <w:r>
        <w:rPr>
          <w:sz w:val="24"/>
          <w:szCs w:val="24"/>
        </w:rPr>
        <w:t xml:space="preserve"> zoopark se </w:t>
      </w:r>
      <w:r w:rsidR="008B168E">
        <w:rPr>
          <w:sz w:val="24"/>
          <w:szCs w:val="24"/>
        </w:rPr>
        <w:t>specializ</w:t>
      </w:r>
      <w:r>
        <w:rPr>
          <w:sz w:val="24"/>
          <w:szCs w:val="24"/>
        </w:rPr>
        <w:t xml:space="preserve">uje </w:t>
      </w:r>
      <w:r w:rsidR="008B168E">
        <w:rPr>
          <w:sz w:val="24"/>
          <w:szCs w:val="24"/>
        </w:rPr>
        <w:t xml:space="preserve">na chov druhů pocházejících z Palearktické oblasti a </w:t>
      </w:r>
      <w:r w:rsidR="00E12DE8">
        <w:rPr>
          <w:sz w:val="24"/>
          <w:szCs w:val="24"/>
        </w:rPr>
        <w:t xml:space="preserve">chov </w:t>
      </w:r>
      <w:r w:rsidR="008B168E">
        <w:rPr>
          <w:sz w:val="24"/>
          <w:szCs w:val="24"/>
        </w:rPr>
        <w:t>domácích plemen</w:t>
      </w:r>
      <w:r w:rsidR="00274E96">
        <w:rPr>
          <w:sz w:val="24"/>
          <w:szCs w:val="24"/>
        </w:rPr>
        <w:t xml:space="preserve"> hospodářských zvířat</w:t>
      </w:r>
      <w:r>
        <w:rPr>
          <w:sz w:val="24"/>
          <w:szCs w:val="24"/>
        </w:rPr>
        <w:t xml:space="preserve">. </w:t>
      </w:r>
      <w:r w:rsidR="004F785C">
        <w:rPr>
          <w:sz w:val="24"/>
          <w:szCs w:val="24"/>
        </w:rPr>
        <w:t xml:space="preserve">Byl </w:t>
      </w:r>
      <w:r>
        <w:rPr>
          <w:sz w:val="24"/>
          <w:szCs w:val="24"/>
        </w:rPr>
        <w:t xml:space="preserve">první v UCSZOO </w:t>
      </w:r>
      <w:r w:rsidR="004F785C">
        <w:rPr>
          <w:sz w:val="24"/>
          <w:szCs w:val="24"/>
        </w:rPr>
        <w:t>kde</w:t>
      </w:r>
      <w:r>
        <w:rPr>
          <w:sz w:val="24"/>
          <w:szCs w:val="24"/>
        </w:rPr>
        <w:t xml:space="preserve"> byli rozmnoženi pelikán bílý a kormorán velký a jako první </w:t>
      </w:r>
      <w:r w:rsidR="004F785C">
        <w:rPr>
          <w:sz w:val="24"/>
          <w:szCs w:val="24"/>
        </w:rPr>
        <w:t>kde</w:t>
      </w:r>
      <w:r>
        <w:rPr>
          <w:sz w:val="24"/>
          <w:szCs w:val="24"/>
        </w:rPr>
        <w:t xml:space="preserve"> byli chováni daněk mezopotamský, jelen bucharský a jeřáb bílý. </w:t>
      </w:r>
      <w:r w:rsidR="007B3904">
        <w:rPr>
          <w:sz w:val="24"/>
          <w:szCs w:val="24"/>
        </w:rPr>
        <w:t xml:space="preserve">Bylo zde dosaženo významných chovatelských úspěchů u rysů ostrovidů, zubrů evropských, losů evropských a ibisů skalních. </w:t>
      </w:r>
      <w:r>
        <w:rPr>
          <w:sz w:val="24"/>
          <w:szCs w:val="24"/>
        </w:rPr>
        <w:t xml:space="preserve">Byla zde početná kolekce </w:t>
      </w:r>
      <w:r>
        <w:rPr>
          <w:sz w:val="24"/>
          <w:szCs w:val="24"/>
        </w:rPr>
        <w:lastRenderedPageBreak/>
        <w:t xml:space="preserve">drobných šelem </w:t>
      </w:r>
      <w:r w:rsidR="007B3904">
        <w:rPr>
          <w:sz w:val="24"/>
          <w:szCs w:val="24"/>
        </w:rPr>
        <w:t>a drobných ptáků.</w:t>
      </w:r>
      <w:r w:rsidR="007B3904" w:rsidRPr="007B3904">
        <w:rPr>
          <w:sz w:val="24"/>
          <w:szCs w:val="24"/>
        </w:rPr>
        <w:t xml:space="preserve"> </w:t>
      </w:r>
      <w:r w:rsidR="007B3904">
        <w:rPr>
          <w:sz w:val="24"/>
          <w:szCs w:val="24"/>
        </w:rPr>
        <w:t>Je zde vedena evropská plemenná kniha (ESB) jelenů bucharských.</w:t>
      </w:r>
    </w:p>
    <w:p w:rsidR="007B3904" w:rsidRDefault="007B3904" w:rsidP="003C0AB7">
      <w:pPr>
        <w:ind w:firstLine="360"/>
        <w:jc w:val="both"/>
        <w:rPr>
          <w:sz w:val="24"/>
          <w:szCs w:val="24"/>
        </w:rPr>
      </w:pPr>
      <w:r>
        <w:rPr>
          <w:sz w:val="24"/>
          <w:szCs w:val="24"/>
        </w:rPr>
        <w:t xml:space="preserve">Z hlediska chovatelství </w:t>
      </w:r>
      <w:r w:rsidR="007256B3">
        <w:rPr>
          <w:sz w:val="24"/>
          <w:szCs w:val="24"/>
        </w:rPr>
        <w:t>považuji</w:t>
      </w:r>
      <w:r>
        <w:rPr>
          <w:sz w:val="24"/>
          <w:szCs w:val="24"/>
        </w:rPr>
        <w:t xml:space="preserve"> za důležité:</w:t>
      </w:r>
    </w:p>
    <w:p w:rsidR="007B3904" w:rsidRPr="007256B3" w:rsidRDefault="007256B3" w:rsidP="003C0AB7">
      <w:pPr>
        <w:pStyle w:val="Odstavecseseznamem"/>
        <w:numPr>
          <w:ilvl w:val="0"/>
          <w:numId w:val="9"/>
        </w:numPr>
        <w:jc w:val="both"/>
        <w:rPr>
          <w:sz w:val="24"/>
          <w:szCs w:val="24"/>
        </w:rPr>
      </w:pPr>
      <w:r w:rsidRPr="007256B3">
        <w:rPr>
          <w:sz w:val="24"/>
          <w:szCs w:val="24"/>
        </w:rPr>
        <w:t>nadále se specializovat na chov druhů pocházejících z Palearktické oblasti a chov domácích plemen hospodářských zvířat</w:t>
      </w:r>
      <w:r w:rsidR="007B3904" w:rsidRPr="007256B3">
        <w:rPr>
          <w:sz w:val="24"/>
          <w:szCs w:val="24"/>
        </w:rPr>
        <w:tab/>
      </w:r>
    </w:p>
    <w:p w:rsidR="007256B3" w:rsidRDefault="00683FEC" w:rsidP="003C0AB7">
      <w:pPr>
        <w:pStyle w:val="Odstavecseseznamem"/>
        <w:numPr>
          <w:ilvl w:val="0"/>
          <w:numId w:val="4"/>
        </w:numPr>
        <w:jc w:val="both"/>
        <w:rPr>
          <w:sz w:val="24"/>
          <w:szCs w:val="24"/>
        </w:rPr>
      </w:pPr>
      <w:r>
        <w:rPr>
          <w:sz w:val="24"/>
          <w:szCs w:val="24"/>
        </w:rPr>
        <w:t>pokračovat v chovu druhů zařazených do evropských plemenných knih (ESB) a evropských záchranných programů (EEP)</w:t>
      </w:r>
    </w:p>
    <w:p w:rsidR="000A7A9A" w:rsidRDefault="00683FEC" w:rsidP="003C0AB7">
      <w:pPr>
        <w:pStyle w:val="Odstavecseseznamem"/>
        <w:numPr>
          <w:ilvl w:val="0"/>
          <w:numId w:val="4"/>
        </w:numPr>
        <w:jc w:val="both"/>
        <w:rPr>
          <w:sz w:val="24"/>
          <w:szCs w:val="24"/>
        </w:rPr>
      </w:pPr>
      <w:r>
        <w:rPr>
          <w:sz w:val="24"/>
          <w:szCs w:val="24"/>
        </w:rPr>
        <w:t xml:space="preserve">vyměnit </w:t>
      </w:r>
      <w:r w:rsidR="000A7A9A">
        <w:rPr>
          <w:sz w:val="24"/>
          <w:szCs w:val="24"/>
        </w:rPr>
        <w:t>méně významn</w:t>
      </w:r>
      <w:r>
        <w:rPr>
          <w:sz w:val="24"/>
          <w:szCs w:val="24"/>
        </w:rPr>
        <w:t xml:space="preserve">é </w:t>
      </w:r>
      <w:r w:rsidR="000A7A9A">
        <w:rPr>
          <w:sz w:val="24"/>
          <w:szCs w:val="24"/>
        </w:rPr>
        <w:t>druh</w:t>
      </w:r>
      <w:r>
        <w:rPr>
          <w:sz w:val="24"/>
          <w:szCs w:val="24"/>
        </w:rPr>
        <w:t xml:space="preserve">y z hlediska ochrany a ohrožení </w:t>
      </w:r>
      <w:r w:rsidR="000A7A9A">
        <w:rPr>
          <w:sz w:val="24"/>
          <w:szCs w:val="24"/>
        </w:rPr>
        <w:t xml:space="preserve">za chovatelsky významnější </w:t>
      </w:r>
      <w:r>
        <w:rPr>
          <w:sz w:val="24"/>
          <w:szCs w:val="24"/>
        </w:rPr>
        <w:t xml:space="preserve">dle trendů a doporučení ESB, EEP </w:t>
      </w:r>
      <w:r w:rsidR="000A7A9A">
        <w:rPr>
          <w:sz w:val="24"/>
          <w:szCs w:val="24"/>
        </w:rPr>
        <w:t>(</w:t>
      </w:r>
      <w:r w:rsidR="002F2F53">
        <w:rPr>
          <w:sz w:val="24"/>
          <w:szCs w:val="24"/>
        </w:rPr>
        <w:t xml:space="preserve">např. </w:t>
      </w:r>
      <w:r w:rsidR="000A7A9A">
        <w:rPr>
          <w:sz w:val="24"/>
          <w:szCs w:val="24"/>
        </w:rPr>
        <w:t xml:space="preserve">jelen lesní </w:t>
      </w:r>
      <w:r w:rsidR="002F2F53">
        <w:rPr>
          <w:sz w:val="24"/>
          <w:szCs w:val="24"/>
        </w:rPr>
        <w:t>–</w:t>
      </w:r>
      <w:r w:rsidR="000A7A9A">
        <w:rPr>
          <w:sz w:val="24"/>
          <w:szCs w:val="24"/>
        </w:rPr>
        <w:t xml:space="preserve"> </w:t>
      </w:r>
      <w:r w:rsidR="002F2F53">
        <w:rPr>
          <w:sz w:val="24"/>
          <w:szCs w:val="24"/>
        </w:rPr>
        <w:t>jelen bělohubý)</w:t>
      </w:r>
      <w:r w:rsidR="000A7A9A">
        <w:rPr>
          <w:sz w:val="24"/>
          <w:szCs w:val="24"/>
        </w:rPr>
        <w:t xml:space="preserve"> </w:t>
      </w:r>
    </w:p>
    <w:p w:rsidR="002F2F53" w:rsidRDefault="00E12DE8" w:rsidP="003C0AB7">
      <w:pPr>
        <w:pStyle w:val="Odstavecseseznamem"/>
        <w:numPr>
          <w:ilvl w:val="0"/>
          <w:numId w:val="4"/>
        </w:numPr>
        <w:jc w:val="both"/>
        <w:rPr>
          <w:sz w:val="24"/>
          <w:szCs w:val="24"/>
        </w:rPr>
      </w:pPr>
      <w:r>
        <w:rPr>
          <w:sz w:val="24"/>
          <w:szCs w:val="24"/>
        </w:rPr>
        <w:t xml:space="preserve">doplnění kolekce o </w:t>
      </w:r>
      <w:r w:rsidR="004F785C">
        <w:rPr>
          <w:sz w:val="24"/>
          <w:szCs w:val="24"/>
        </w:rPr>
        <w:t xml:space="preserve">druhy </w:t>
      </w:r>
      <w:r>
        <w:rPr>
          <w:sz w:val="24"/>
          <w:szCs w:val="24"/>
        </w:rPr>
        <w:t xml:space="preserve">atraktivní pro návštěvníky (tygr ussurijský, </w:t>
      </w:r>
      <w:r w:rsidR="007256B3">
        <w:rPr>
          <w:sz w:val="24"/>
          <w:szCs w:val="24"/>
        </w:rPr>
        <w:t xml:space="preserve">levhart mandžuský, levhart sněžný, </w:t>
      </w:r>
      <w:r w:rsidR="002F2F53">
        <w:rPr>
          <w:sz w:val="24"/>
          <w:szCs w:val="24"/>
        </w:rPr>
        <w:t xml:space="preserve">gepard, hyena žíhaná, </w:t>
      </w:r>
      <w:r w:rsidR="008904E9">
        <w:rPr>
          <w:sz w:val="24"/>
          <w:szCs w:val="24"/>
        </w:rPr>
        <w:t xml:space="preserve">dhoul, </w:t>
      </w:r>
      <w:r w:rsidR="002F2F53">
        <w:rPr>
          <w:sz w:val="24"/>
          <w:szCs w:val="24"/>
        </w:rPr>
        <w:t>vydra říční, aligátor čínský)</w:t>
      </w:r>
    </w:p>
    <w:p w:rsidR="00E12DE8" w:rsidRDefault="002F2F53" w:rsidP="003C0AB7">
      <w:pPr>
        <w:pStyle w:val="Odstavecseseznamem"/>
        <w:numPr>
          <w:ilvl w:val="0"/>
          <w:numId w:val="4"/>
        </w:numPr>
        <w:jc w:val="both"/>
        <w:rPr>
          <w:sz w:val="24"/>
          <w:szCs w:val="24"/>
        </w:rPr>
      </w:pPr>
      <w:r>
        <w:rPr>
          <w:sz w:val="24"/>
          <w:szCs w:val="24"/>
        </w:rPr>
        <w:t>doplnění kolekce o ochranářsky zajímavé druhy z pohledu ČR (sysel obecný</w:t>
      </w:r>
      <w:r w:rsidR="00683FEC">
        <w:rPr>
          <w:sz w:val="24"/>
          <w:szCs w:val="24"/>
        </w:rPr>
        <w:t>) a zapojení se do repatriačních programů (sysel obecný, želva bahenní, sova pálená, sýček obecný)</w:t>
      </w:r>
      <w:r w:rsidR="008904E9">
        <w:rPr>
          <w:sz w:val="24"/>
          <w:szCs w:val="24"/>
        </w:rPr>
        <w:t>, obnovit tradici reintrodukcí (</w:t>
      </w:r>
      <w:r w:rsidR="00215461">
        <w:rPr>
          <w:sz w:val="24"/>
          <w:szCs w:val="24"/>
        </w:rPr>
        <w:t xml:space="preserve">kočka divoká, kozorožec alpský, </w:t>
      </w:r>
      <w:r w:rsidR="008904E9">
        <w:rPr>
          <w:sz w:val="24"/>
          <w:szCs w:val="24"/>
        </w:rPr>
        <w:t>zubr evropský)</w:t>
      </w:r>
    </w:p>
    <w:p w:rsidR="00215461" w:rsidRDefault="00215461" w:rsidP="003C0AB7">
      <w:pPr>
        <w:pStyle w:val="Odstavecseseznamem"/>
        <w:numPr>
          <w:ilvl w:val="0"/>
          <w:numId w:val="4"/>
        </w:numPr>
        <w:jc w:val="both"/>
        <w:rPr>
          <w:sz w:val="24"/>
          <w:szCs w:val="24"/>
        </w:rPr>
      </w:pPr>
      <w:r>
        <w:rPr>
          <w:sz w:val="24"/>
          <w:szCs w:val="24"/>
        </w:rPr>
        <w:t xml:space="preserve">obnovení kolekce </w:t>
      </w:r>
      <w:r w:rsidR="007256B3">
        <w:rPr>
          <w:sz w:val="24"/>
          <w:szCs w:val="24"/>
        </w:rPr>
        <w:t xml:space="preserve">a chovu </w:t>
      </w:r>
      <w:r>
        <w:rPr>
          <w:sz w:val="24"/>
          <w:szCs w:val="24"/>
        </w:rPr>
        <w:t>drobných šelem (tchořík skvrnitý, kolonok sibiřský</w:t>
      </w:r>
      <w:r w:rsidR="007256B3">
        <w:rPr>
          <w:sz w:val="24"/>
          <w:szCs w:val="24"/>
        </w:rPr>
        <w:t>, norek evropský</w:t>
      </w:r>
      <w:r>
        <w:rPr>
          <w:sz w:val="24"/>
          <w:szCs w:val="24"/>
        </w:rPr>
        <w:t>)</w:t>
      </w:r>
    </w:p>
    <w:p w:rsidR="00215461" w:rsidRDefault="00215461" w:rsidP="003C0AB7">
      <w:pPr>
        <w:pStyle w:val="Odstavecseseznamem"/>
        <w:numPr>
          <w:ilvl w:val="0"/>
          <w:numId w:val="4"/>
        </w:numPr>
        <w:jc w:val="both"/>
        <w:rPr>
          <w:sz w:val="24"/>
          <w:szCs w:val="24"/>
        </w:rPr>
      </w:pPr>
      <w:r>
        <w:rPr>
          <w:sz w:val="24"/>
          <w:szCs w:val="24"/>
        </w:rPr>
        <w:t xml:space="preserve">obnovení kolekce drobných ptáků </w:t>
      </w:r>
      <w:r w:rsidR="004F785C">
        <w:rPr>
          <w:sz w:val="24"/>
          <w:szCs w:val="24"/>
        </w:rPr>
        <w:t>(</w:t>
      </w:r>
      <w:r>
        <w:rPr>
          <w:sz w:val="24"/>
          <w:szCs w:val="24"/>
        </w:rPr>
        <w:t>formou průchozí</w:t>
      </w:r>
      <w:r w:rsidR="007256B3">
        <w:rPr>
          <w:sz w:val="24"/>
          <w:szCs w:val="24"/>
        </w:rPr>
        <w:t>ch</w:t>
      </w:r>
      <w:r>
        <w:rPr>
          <w:sz w:val="24"/>
          <w:szCs w:val="24"/>
        </w:rPr>
        <w:t xml:space="preserve"> voliér</w:t>
      </w:r>
      <w:r w:rsidR="004F785C">
        <w:rPr>
          <w:sz w:val="24"/>
          <w:szCs w:val="24"/>
        </w:rPr>
        <w:t>)</w:t>
      </w:r>
      <w:r w:rsidR="003A28BE">
        <w:rPr>
          <w:sz w:val="24"/>
          <w:szCs w:val="24"/>
        </w:rPr>
        <w:t xml:space="preserve">, </w:t>
      </w:r>
      <w:r w:rsidR="008D1055">
        <w:rPr>
          <w:sz w:val="24"/>
          <w:szCs w:val="24"/>
        </w:rPr>
        <w:t xml:space="preserve">zavedení průchozí voliéry s kontaktními ptáky (např. ibis skalní) s možností krmení ptáků návštěvníky (část hejna přirozeně odchovaná – množící se, část hejna složená z ručně odchovaných jedinců, kteří budou kontaktní a vyhledávat přítomnost návštěvníků) </w:t>
      </w:r>
    </w:p>
    <w:p w:rsidR="00857AC5" w:rsidRDefault="008B168E" w:rsidP="003C0AB7">
      <w:pPr>
        <w:pStyle w:val="Odstavecseseznamem"/>
        <w:numPr>
          <w:ilvl w:val="0"/>
          <w:numId w:val="4"/>
        </w:numPr>
        <w:jc w:val="both"/>
        <w:rPr>
          <w:sz w:val="24"/>
          <w:szCs w:val="24"/>
        </w:rPr>
      </w:pPr>
      <w:r>
        <w:rPr>
          <w:sz w:val="24"/>
          <w:szCs w:val="24"/>
        </w:rPr>
        <w:t xml:space="preserve">oživení Eurosafari – zachování druhů otevřené krajiny, úprava (prodloužení a zpevnění) trasy, rozdělení větších výběhů (možnost chovu více druhů), ale opticky zachovat nedělený prostor, </w:t>
      </w:r>
      <w:r w:rsidR="003D5853">
        <w:rPr>
          <w:sz w:val="24"/>
          <w:szCs w:val="24"/>
        </w:rPr>
        <w:t xml:space="preserve">vybudování odstavných dvorků a výběhů, </w:t>
      </w:r>
      <w:r>
        <w:rPr>
          <w:sz w:val="24"/>
          <w:szCs w:val="24"/>
        </w:rPr>
        <w:t xml:space="preserve">zvětšit stáda vybraných </w:t>
      </w:r>
      <w:r w:rsidR="00857AC5">
        <w:rPr>
          <w:sz w:val="24"/>
          <w:szCs w:val="24"/>
        </w:rPr>
        <w:t xml:space="preserve">druhů </w:t>
      </w:r>
      <w:r>
        <w:rPr>
          <w:sz w:val="24"/>
          <w:szCs w:val="24"/>
        </w:rPr>
        <w:t>kopytníků (onager, kulan</w:t>
      </w:r>
      <w:r w:rsidR="00857AC5">
        <w:rPr>
          <w:sz w:val="24"/>
          <w:szCs w:val="24"/>
        </w:rPr>
        <w:t>), chovná stáda/samčí skupiny dle doporučení ESB, EEP a vývoje populace v zoologických zahradách, vybudování výběhu gepardů</w:t>
      </w:r>
    </w:p>
    <w:p w:rsidR="003D5853" w:rsidRDefault="003D5853" w:rsidP="003C0AB7">
      <w:pPr>
        <w:pStyle w:val="Odstavecseseznamem"/>
        <w:numPr>
          <w:ilvl w:val="0"/>
          <w:numId w:val="4"/>
        </w:numPr>
        <w:jc w:val="both"/>
        <w:rPr>
          <w:sz w:val="24"/>
          <w:szCs w:val="24"/>
        </w:rPr>
      </w:pPr>
      <w:r>
        <w:rPr>
          <w:sz w:val="24"/>
          <w:szCs w:val="24"/>
        </w:rPr>
        <w:t xml:space="preserve">přesunutí chovu domácích plemen hospodářských zvířat do areálu statku a Staré </w:t>
      </w:r>
      <w:r w:rsidR="004F785C">
        <w:rPr>
          <w:sz w:val="24"/>
          <w:szCs w:val="24"/>
        </w:rPr>
        <w:t>V</w:t>
      </w:r>
      <w:r>
        <w:rPr>
          <w:sz w:val="24"/>
          <w:szCs w:val="24"/>
        </w:rPr>
        <w:t>si</w:t>
      </w:r>
      <w:r w:rsidR="00C0440C">
        <w:rPr>
          <w:sz w:val="24"/>
          <w:szCs w:val="24"/>
        </w:rPr>
        <w:t xml:space="preserve"> (plemena z oblasti Krušnohoří); přesunutí chovu poníků z centrální části zoo ke statku či jízdárně</w:t>
      </w:r>
      <w:r w:rsidR="00714712">
        <w:rPr>
          <w:sz w:val="24"/>
          <w:szCs w:val="24"/>
        </w:rPr>
        <w:t xml:space="preserve"> → uvolnění prostoru v centrální části zoo </w:t>
      </w:r>
      <w:r w:rsidR="003A28BE">
        <w:rPr>
          <w:sz w:val="24"/>
          <w:szCs w:val="24"/>
        </w:rPr>
        <w:t>pro projekt Arktida – l</w:t>
      </w:r>
      <w:r w:rsidR="00714712">
        <w:rPr>
          <w:sz w:val="24"/>
          <w:szCs w:val="24"/>
        </w:rPr>
        <w:t>ední medvěd</w:t>
      </w:r>
    </w:p>
    <w:p w:rsidR="003D5853" w:rsidRDefault="003D5853" w:rsidP="003C0AB7">
      <w:pPr>
        <w:pStyle w:val="Odstavecseseznamem"/>
        <w:numPr>
          <w:ilvl w:val="0"/>
          <w:numId w:val="4"/>
        </w:numPr>
        <w:jc w:val="both"/>
        <w:rPr>
          <w:sz w:val="24"/>
          <w:szCs w:val="24"/>
        </w:rPr>
      </w:pPr>
      <w:r>
        <w:rPr>
          <w:sz w:val="24"/>
          <w:szCs w:val="24"/>
        </w:rPr>
        <w:t xml:space="preserve">rozšíření areálu terárií vybudováním venkovních </w:t>
      </w:r>
      <w:r w:rsidR="004F785C">
        <w:rPr>
          <w:sz w:val="24"/>
          <w:szCs w:val="24"/>
        </w:rPr>
        <w:t>expozic terárií</w:t>
      </w:r>
    </w:p>
    <w:p w:rsidR="003D5853" w:rsidRDefault="003D5853" w:rsidP="003C0AB7">
      <w:pPr>
        <w:pStyle w:val="Odstavecseseznamem"/>
        <w:numPr>
          <w:ilvl w:val="0"/>
          <w:numId w:val="4"/>
        </w:numPr>
        <w:jc w:val="both"/>
        <w:rPr>
          <w:sz w:val="24"/>
          <w:szCs w:val="24"/>
        </w:rPr>
      </w:pPr>
      <w:r>
        <w:rPr>
          <w:sz w:val="24"/>
          <w:szCs w:val="24"/>
        </w:rPr>
        <w:t>zrekonstruovat/vybudovat voliéry pro dravé ptáky (sup hnědý, sup mrchožravý</w:t>
      </w:r>
      <w:r w:rsidR="003A28BE">
        <w:rPr>
          <w:sz w:val="24"/>
          <w:szCs w:val="24"/>
        </w:rPr>
        <w:t>, orel královský, orel skalní</w:t>
      </w:r>
      <w:r>
        <w:rPr>
          <w:sz w:val="24"/>
          <w:szCs w:val="24"/>
        </w:rPr>
        <w:t>)</w:t>
      </w:r>
    </w:p>
    <w:p w:rsidR="00C53FAC" w:rsidRDefault="00C53FAC" w:rsidP="003C0AB7">
      <w:pPr>
        <w:pStyle w:val="Odstavecseseznamem"/>
        <w:numPr>
          <w:ilvl w:val="0"/>
          <w:numId w:val="4"/>
        </w:numPr>
        <w:jc w:val="both"/>
        <w:rPr>
          <w:sz w:val="24"/>
          <w:szCs w:val="24"/>
        </w:rPr>
      </w:pPr>
      <w:r>
        <w:rPr>
          <w:sz w:val="24"/>
          <w:szCs w:val="24"/>
        </w:rPr>
        <w:t xml:space="preserve">výstavba/rekonstrukce nových expozičních komplexů (viz odstavec Návštěvnost a ekonomika) </w:t>
      </w:r>
    </w:p>
    <w:p w:rsidR="00714712" w:rsidRDefault="00714712" w:rsidP="003C0AB7">
      <w:pPr>
        <w:pStyle w:val="Odstavecseseznamem"/>
        <w:numPr>
          <w:ilvl w:val="0"/>
          <w:numId w:val="4"/>
        </w:numPr>
        <w:jc w:val="both"/>
        <w:rPr>
          <w:sz w:val="24"/>
          <w:szCs w:val="24"/>
        </w:rPr>
      </w:pPr>
      <w:r>
        <w:rPr>
          <w:sz w:val="24"/>
          <w:szCs w:val="24"/>
        </w:rPr>
        <w:t xml:space="preserve">změnit poměr počtu koní v majetku </w:t>
      </w:r>
      <w:proofErr w:type="spellStart"/>
      <w:r>
        <w:rPr>
          <w:sz w:val="24"/>
          <w:szCs w:val="24"/>
        </w:rPr>
        <w:t>zooparku</w:t>
      </w:r>
      <w:proofErr w:type="spellEnd"/>
      <w:r>
        <w:rPr>
          <w:sz w:val="24"/>
          <w:szCs w:val="24"/>
        </w:rPr>
        <w:t xml:space="preserve"> (28 koní) a počtu koní ustájených soukrom</w:t>
      </w:r>
      <w:r w:rsidR="004F785C">
        <w:rPr>
          <w:sz w:val="24"/>
          <w:szCs w:val="24"/>
        </w:rPr>
        <w:t>ý</w:t>
      </w:r>
      <w:r>
        <w:rPr>
          <w:sz w:val="24"/>
          <w:szCs w:val="24"/>
        </w:rPr>
        <w:t xml:space="preserve">m osobám (14 koní) → navyšování </w:t>
      </w:r>
      <w:r w:rsidR="0004591E">
        <w:rPr>
          <w:sz w:val="24"/>
          <w:szCs w:val="24"/>
        </w:rPr>
        <w:t xml:space="preserve">počtu ustájených na úkor vlastněných → navyšování </w:t>
      </w:r>
      <w:r>
        <w:rPr>
          <w:sz w:val="24"/>
          <w:szCs w:val="24"/>
        </w:rPr>
        <w:t>soběstačnosti</w:t>
      </w:r>
    </w:p>
    <w:p w:rsidR="003C0AB7" w:rsidRDefault="00683FEC" w:rsidP="003C0AB7">
      <w:pPr>
        <w:pStyle w:val="Odstavecseseznamem"/>
        <w:numPr>
          <w:ilvl w:val="0"/>
          <w:numId w:val="4"/>
        </w:numPr>
        <w:jc w:val="both"/>
        <w:rPr>
          <w:sz w:val="24"/>
          <w:szCs w:val="24"/>
        </w:rPr>
      </w:pPr>
      <w:r>
        <w:rPr>
          <w:sz w:val="24"/>
          <w:szCs w:val="24"/>
        </w:rPr>
        <w:t>evidenci a veškeré záznamy vést v programu ZIMS</w:t>
      </w:r>
    </w:p>
    <w:p w:rsidR="003C0AB7" w:rsidRPr="003C0AB7" w:rsidRDefault="003C0AB7" w:rsidP="003C0AB7">
      <w:pPr>
        <w:ind w:firstLine="360"/>
        <w:jc w:val="both"/>
        <w:rPr>
          <w:sz w:val="24"/>
          <w:szCs w:val="24"/>
        </w:rPr>
      </w:pPr>
      <w:r>
        <w:rPr>
          <w:sz w:val="24"/>
          <w:szCs w:val="24"/>
        </w:rPr>
        <w:t xml:space="preserve">Neplánuji zásadně rušit dosavadní kolekci chovaných druhů, plánuji ji doplnit </w:t>
      </w:r>
      <w:r w:rsidR="004E51E4">
        <w:rPr>
          <w:sz w:val="24"/>
          <w:szCs w:val="24"/>
        </w:rPr>
        <w:t xml:space="preserve">a zpestřit </w:t>
      </w:r>
      <w:r>
        <w:rPr>
          <w:sz w:val="24"/>
          <w:szCs w:val="24"/>
        </w:rPr>
        <w:t>o chovatelsky zajímavé druhy</w:t>
      </w:r>
      <w:r w:rsidR="00C53FAC">
        <w:rPr>
          <w:sz w:val="24"/>
          <w:szCs w:val="24"/>
        </w:rPr>
        <w:t xml:space="preserve"> a expozice</w:t>
      </w:r>
      <w:r>
        <w:rPr>
          <w:sz w:val="24"/>
          <w:szCs w:val="24"/>
        </w:rPr>
        <w:t>, obnovit tradiční chovy</w:t>
      </w:r>
      <w:r w:rsidR="004E51E4">
        <w:rPr>
          <w:sz w:val="24"/>
          <w:szCs w:val="24"/>
        </w:rPr>
        <w:t xml:space="preserve"> malých šelem a drobných ptáků.</w:t>
      </w:r>
      <w:r>
        <w:rPr>
          <w:sz w:val="24"/>
          <w:szCs w:val="24"/>
        </w:rPr>
        <w:t xml:space="preserve">  </w:t>
      </w:r>
    </w:p>
    <w:p w:rsidR="00857AC5" w:rsidRDefault="00857AC5" w:rsidP="003C0AB7">
      <w:pPr>
        <w:jc w:val="both"/>
        <w:rPr>
          <w:sz w:val="24"/>
          <w:szCs w:val="24"/>
        </w:rPr>
      </w:pPr>
    </w:p>
    <w:p w:rsidR="004273B0" w:rsidRDefault="004273B0" w:rsidP="003C0AB7">
      <w:pPr>
        <w:jc w:val="both"/>
        <w:rPr>
          <w:sz w:val="24"/>
          <w:szCs w:val="24"/>
          <w:u w:val="single"/>
        </w:rPr>
      </w:pPr>
      <w:r>
        <w:rPr>
          <w:sz w:val="24"/>
          <w:szCs w:val="24"/>
          <w:u w:val="single"/>
        </w:rPr>
        <w:t>Zoologický výzkum a ochrana</w:t>
      </w:r>
    </w:p>
    <w:p w:rsidR="004273B0" w:rsidRDefault="004273B0" w:rsidP="004273B0">
      <w:pPr>
        <w:ind w:firstLine="360"/>
        <w:jc w:val="both"/>
        <w:rPr>
          <w:sz w:val="24"/>
          <w:szCs w:val="24"/>
        </w:rPr>
      </w:pPr>
      <w:r>
        <w:rPr>
          <w:sz w:val="24"/>
          <w:szCs w:val="24"/>
        </w:rPr>
        <w:t>Zoopark by měl zaměstnat jednoho vědeckého pracovníka na částečný úvazek, který by působil v</w:t>
      </w:r>
      <w:r w:rsidR="004F785C">
        <w:rPr>
          <w:sz w:val="24"/>
          <w:szCs w:val="24"/>
        </w:rPr>
        <w:t> </w:t>
      </w:r>
      <w:r>
        <w:rPr>
          <w:sz w:val="24"/>
          <w:szCs w:val="24"/>
        </w:rPr>
        <w:t>oblasti</w:t>
      </w:r>
      <w:r w:rsidR="004F785C">
        <w:rPr>
          <w:sz w:val="24"/>
          <w:szCs w:val="24"/>
        </w:rPr>
        <w:t xml:space="preserve"> zájmu (Palearktické oblasti)</w:t>
      </w:r>
      <w:r>
        <w:rPr>
          <w:sz w:val="24"/>
          <w:szCs w:val="24"/>
        </w:rPr>
        <w:t xml:space="preserve">. Dále by se měla navázat spolupráce s vědeckými pracovišti (PřF UK, PřF České Budějovice, ČZU v Praze). Mělo by být zřízeno </w:t>
      </w:r>
      <w:r>
        <w:rPr>
          <w:sz w:val="24"/>
          <w:szCs w:val="24"/>
        </w:rPr>
        <w:lastRenderedPageBreak/>
        <w:t>konto na výzkum a ochranu přírody, kam by mohli zájemci posílat finance a z těchto peněz by byly placeny pouze výzkumné a ochranářské projekty.</w:t>
      </w:r>
      <w:r w:rsidRPr="004273B0">
        <w:rPr>
          <w:sz w:val="24"/>
          <w:szCs w:val="24"/>
        </w:rPr>
        <w:t xml:space="preserve"> </w:t>
      </w:r>
    </w:p>
    <w:p w:rsidR="004273B0" w:rsidRDefault="004273B0" w:rsidP="00565946">
      <w:pPr>
        <w:ind w:firstLine="360"/>
        <w:jc w:val="both"/>
        <w:rPr>
          <w:sz w:val="24"/>
          <w:szCs w:val="24"/>
          <w:u w:val="single"/>
        </w:rPr>
      </w:pPr>
      <w:r>
        <w:rPr>
          <w:sz w:val="24"/>
          <w:szCs w:val="24"/>
        </w:rPr>
        <w:t xml:space="preserve">Témat spojených se zooparkem se nabízí hned několik, </w:t>
      </w:r>
      <w:r w:rsidR="00565946">
        <w:rPr>
          <w:sz w:val="24"/>
          <w:szCs w:val="24"/>
        </w:rPr>
        <w:t xml:space="preserve">aktuálně zde </w:t>
      </w:r>
      <w:r>
        <w:rPr>
          <w:sz w:val="24"/>
          <w:szCs w:val="24"/>
        </w:rPr>
        <w:t>probíhá projekt sledování migrace husy velké</w:t>
      </w:r>
      <w:r w:rsidR="00565946">
        <w:rPr>
          <w:sz w:val="24"/>
          <w:szCs w:val="24"/>
        </w:rPr>
        <w:t>. Další projekty mohou být na téma: Vliv zubra evropského na českou krajinu. Kam létají kormorání velcí hnízdící v Podkrušnohorském zooparku. Úspěšnost návratu handicapovaných živočichů.</w:t>
      </w:r>
    </w:p>
    <w:p w:rsidR="004273B0" w:rsidRDefault="004273B0" w:rsidP="003C0AB7">
      <w:pPr>
        <w:jc w:val="both"/>
        <w:rPr>
          <w:sz w:val="24"/>
          <w:szCs w:val="24"/>
          <w:u w:val="single"/>
        </w:rPr>
      </w:pPr>
    </w:p>
    <w:p w:rsidR="00857AC5" w:rsidRDefault="00857AC5" w:rsidP="003C0AB7">
      <w:pPr>
        <w:jc w:val="both"/>
        <w:rPr>
          <w:sz w:val="24"/>
          <w:szCs w:val="24"/>
          <w:u w:val="single"/>
        </w:rPr>
      </w:pPr>
      <w:r w:rsidRPr="00857AC5">
        <w:rPr>
          <w:sz w:val="24"/>
          <w:szCs w:val="24"/>
          <w:u w:val="single"/>
        </w:rPr>
        <w:t>Služby veřejnosti</w:t>
      </w:r>
    </w:p>
    <w:p w:rsidR="00DC291E" w:rsidRDefault="00DC291E" w:rsidP="004273B0">
      <w:pPr>
        <w:jc w:val="both"/>
        <w:rPr>
          <w:sz w:val="24"/>
          <w:szCs w:val="24"/>
        </w:rPr>
      </w:pPr>
      <w:r>
        <w:rPr>
          <w:sz w:val="24"/>
          <w:szCs w:val="24"/>
        </w:rPr>
        <w:t>Zachovalý přírodní areál podkrušnohorského zooparku se nachází uprostřed krajiny změněné důlní činností</w:t>
      </w:r>
      <w:r w:rsidR="004F785C">
        <w:rPr>
          <w:sz w:val="24"/>
          <w:szCs w:val="24"/>
        </w:rPr>
        <w:t xml:space="preserve"> a</w:t>
      </w:r>
      <w:r w:rsidR="00C34CDD">
        <w:rPr>
          <w:sz w:val="24"/>
          <w:szCs w:val="24"/>
        </w:rPr>
        <w:t xml:space="preserve"> </w:t>
      </w:r>
      <w:r w:rsidR="00C53FAC">
        <w:rPr>
          <w:sz w:val="24"/>
          <w:szCs w:val="24"/>
        </w:rPr>
        <w:t xml:space="preserve">ne </w:t>
      </w:r>
      <w:r w:rsidR="00C34CDD">
        <w:rPr>
          <w:sz w:val="24"/>
          <w:szCs w:val="24"/>
        </w:rPr>
        <w:t>nadarmo se mu říká O</w:t>
      </w:r>
      <w:r w:rsidR="004F785C">
        <w:rPr>
          <w:sz w:val="24"/>
          <w:szCs w:val="24"/>
        </w:rPr>
        <w:t>áza klidu. Pro jeho</w:t>
      </w:r>
      <w:r>
        <w:rPr>
          <w:sz w:val="24"/>
          <w:szCs w:val="24"/>
        </w:rPr>
        <w:t xml:space="preserve"> dobrou dostupnost zde nejeden návštěvník hledá </w:t>
      </w:r>
      <w:r w:rsidR="004F785C">
        <w:rPr>
          <w:sz w:val="24"/>
          <w:szCs w:val="24"/>
        </w:rPr>
        <w:t>klid</w:t>
      </w:r>
      <w:r>
        <w:rPr>
          <w:sz w:val="24"/>
          <w:szCs w:val="24"/>
        </w:rPr>
        <w:t xml:space="preserve"> v přírodním prostředí, tuto tvář by si mělo zařízení zachovat. </w:t>
      </w:r>
    </w:p>
    <w:p w:rsidR="00E12DE8" w:rsidRDefault="00DC291E" w:rsidP="00383482">
      <w:pPr>
        <w:ind w:firstLine="360"/>
        <w:jc w:val="both"/>
        <w:rPr>
          <w:sz w:val="24"/>
          <w:szCs w:val="24"/>
        </w:rPr>
      </w:pPr>
      <w:r>
        <w:rPr>
          <w:sz w:val="24"/>
          <w:szCs w:val="24"/>
        </w:rPr>
        <w:t xml:space="preserve"> Dále je nutné myslet na děti, které </w:t>
      </w:r>
      <w:r w:rsidR="004F785C">
        <w:rPr>
          <w:sz w:val="24"/>
          <w:szCs w:val="24"/>
        </w:rPr>
        <w:t xml:space="preserve">potřebují i další vyžití po </w:t>
      </w:r>
      <w:r>
        <w:rPr>
          <w:sz w:val="24"/>
          <w:szCs w:val="24"/>
        </w:rPr>
        <w:t>dobu</w:t>
      </w:r>
      <w:r w:rsidR="00A91AE0">
        <w:rPr>
          <w:sz w:val="24"/>
          <w:szCs w:val="24"/>
        </w:rPr>
        <w:t xml:space="preserve"> návštěvy. Proto je důležité doplnit areál o hrací prvky. Jednou skupinou jsou menší dřevěné prolézačky od výtvarníka Vojtěcha Návrata</w:t>
      </w:r>
      <w:r w:rsidR="004F785C">
        <w:rPr>
          <w:sz w:val="24"/>
          <w:szCs w:val="24"/>
        </w:rPr>
        <w:t xml:space="preserve"> </w:t>
      </w:r>
      <w:r w:rsidR="00A91AE0">
        <w:rPr>
          <w:sz w:val="24"/>
          <w:szCs w:val="24"/>
        </w:rPr>
        <w:t xml:space="preserve">(viz </w:t>
      </w:r>
      <w:r w:rsidR="00C53FAC">
        <w:rPr>
          <w:sz w:val="24"/>
          <w:szCs w:val="24"/>
        </w:rPr>
        <w:t xml:space="preserve">odstavec </w:t>
      </w:r>
      <w:r w:rsidR="00A91AE0">
        <w:rPr>
          <w:sz w:val="24"/>
          <w:szCs w:val="24"/>
        </w:rPr>
        <w:t xml:space="preserve">Vzhled </w:t>
      </w:r>
      <w:proofErr w:type="spellStart"/>
      <w:r w:rsidR="00A91AE0">
        <w:rPr>
          <w:sz w:val="24"/>
          <w:szCs w:val="24"/>
        </w:rPr>
        <w:t>zooparku</w:t>
      </w:r>
      <w:proofErr w:type="spellEnd"/>
      <w:r w:rsidR="00A91AE0">
        <w:rPr>
          <w:sz w:val="24"/>
          <w:szCs w:val="24"/>
        </w:rPr>
        <w:t>).</w:t>
      </w:r>
      <w:r>
        <w:rPr>
          <w:sz w:val="24"/>
          <w:szCs w:val="24"/>
        </w:rPr>
        <w:t xml:space="preserve"> </w:t>
      </w:r>
      <w:r w:rsidR="00C34CDD">
        <w:rPr>
          <w:sz w:val="24"/>
          <w:szCs w:val="24"/>
        </w:rPr>
        <w:t>Druhou skupinou jsou větší hrací prvky, které v dětských návštěvnících zanechají potřebu opětovné návštěvy</w:t>
      </w:r>
      <w:r w:rsidR="00C53FAC">
        <w:rPr>
          <w:sz w:val="24"/>
          <w:szCs w:val="24"/>
        </w:rPr>
        <w:t>,</w:t>
      </w:r>
      <w:r w:rsidR="00C34CDD">
        <w:rPr>
          <w:sz w:val="24"/>
          <w:szCs w:val="24"/>
        </w:rPr>
        <w:t xml:space="preserve"> podobně jako lanový hrad v ZOO Dvůr Králové nebo Rezervace Bororo v Zoo Praha. I když současný Lanáček splňuje kategorii větších hracích prvků, musí se </w:t>
      </w:r>
      <w:r w:rsidR="00383482">
        <w:rPr>
          <w:sz w:val="24"/>
          <w:szCs w:val="24"/>
        </w:rPr>
        <w:t xml:space="preserve">zde </w:t>
      </w:r>
      <w:r w:rsidR="00C34CDD">
        <w:rPr>
          <w:sz w:val="24"/>
          <w:szCs w:val="24"/>
        </w:rPr>
        <w:t>platit</w:t>
      </w:r>
      <w:r w:rsidR="00383482">
        <w:rPr>
          <w:sz w:val="24"/>
          <w:szCs w:val="24"/>
        </w:rPr>
        <w:t xml:space="preserve"> zvláštní </w:t>
      </w:r>
      <w:r w:rsidR="00C34CDD">
        <w:rPr>
          <w:sz w:val="24"/>
          <w:szCs w:val="24"/>
        </w:rPr>
        <w:t>vstupné, což je v tomto případě nežádoucí a</w:t>
      </w:r>
      <w:r w:rsidR="007033DA">
        <w:rPr>
          <w:sz w:val="24"/>
          <w:szCs w:val="24"/>
        </w:rPr>
        <w:t xml:space="preserve"> navíc</w:t>
      </w:r>
      <w:r w:rsidR="00C34CDD">
        <w:rPr>
          <w:sz w:val="24"/>
          <w:szCs w:val="24"/>
        </w:rPr>
        <w:t xml:space="preserve"> tato atrakce ne</w:t>
      </w:r>
      <w:r w:rsidR="007033DA">
        <w:rPr>
          <w:sz w:val="24"/>
          <w:szCs w:val="24"/>
        </w:rPr>
        <w:t xml:space="preserve">zapadá do </w:t>
      </w:r>
      <w:r w:rsidR="00C34CDD">
        <w:rPr>
          <w:sz w:val="24"/>
          <w:szCs w:val="24"/>
        </w:rPr>
        <w:t>design</w:t>
      </w:r>
      <w:r w:rsidR="007033DA">
        <w:rPr>
          <w:sz w:val="24"/>
          <w:szCs w:val="24"/>
        </w:rPr>
        <w:t>u</w:t>
      </w:r>
      <w:r w:rsidR="00C34CDD">
        <w:rPr>
          <w:sz w:val="24"/>
          <w:szCs w:val="24"/>
        </w:rPr>
        <w:t xml:space="preserve"> </w:t>
      </w:r>
      <w:proofErr w:type="spellStart"/>
      <w:r w:rsidR="00C34CDD">
        <w:rPr>
          <w:sz w:val="24"/>
          <w:szCs w:val="24"/>
        </w:rPr>
        <w:t>zooparku</w:t>
      </w:r>
      <w:proofErr w:type="spellEnd"/>
      <w:r w:rsidR="00C34CDD">
        <w:rPr>
          <w:sz w:val="24"/>
          <w:szCs w:val="24"/>
        </w:rPr>
        <w:t>.</w:t>
      </w:r>
      <w:r w:rsidR="00383482">
        <w:rPr>
          <w:sz w:val="24"/>
          <w:szCs w:val="24"/>
        </w:rPr>
        <w:t xml:space="preserve"> Dále </w:t>
      </w:r>
      <w:r w:rsidR="007033DA">
        <w:rPr>
          <w:sz w:val="24"/>
          <w:szCs w:val="24"/>
        </w:rPr>
        <w:t xml:space="preserve">by bylo </w:t>
      </w:r>
      <w:r w:rsidR="00383482">
        <w:rPr>
          <w:sz w:val="24"/>
          <w:szCs w:val="24"/>
        </w:rPr>
        <w:t xml:space="preserve">možné ve Staré </w:t>
      </w:r>
      <w:r w:rsidR="007033DA">
        <w:rPr>
          <w:sz w:val="24"/>
          <w:szCs w:val="24"/>
        </w:rPr>
        <w:t>V</w:t>
      </w:r>
      <w:r w:rsidR="00383482">
        <w:rPr>
          <w:sz w:val="24"/>
          <w:szCs w:val="24"/>
        </w:rPr>
        <w:t xml:space="preserve">si postavit </w:t>
      </w:r>
      <w:r w:rsidR="00C53FAC">
        <w:rPr>
          <w:sz w:val="24"/>
          <w:szCs w:val="24"/>
        </w:rPr>
        <w:t xml:space="preserve">například </w:t>
      </w:r>
      <w:r w:rsidR="00215461">
        <w:rPr>
          <w:sz w:val="24"/>
          <w:szCs w:val="24"/>
        </w:rPr>
        <w:t xml:space="preserve">slaměný hrad </w:t>
      </w:r>
      <w:r w:rsidR="00383482">
        <w:rPr>
          <w:sz w:val="24"/>
          <w:szCs w:val="24"/>
        </w:rPr>
        <w:t xml:space="preserve">z balíků slámy, případně vysázet </w:t>
      </w:r>
      <w:r w:rsidR="00215461">
        <w:rPr>
          <w:sz w:val="24"/>
          <w:szCs w:val="24"/>
        </w:rPr>
        <w:t xml:space="preserve">bludiště </w:t>
      </w:r>
      <w:r w:rsidR="00C53FAC">
        <w:rPr>
          <w:sz w:val="24"/>
          <w:szCs w:val="24"/>
        </w:rPr>
        <w:t>z</w:t>
      </w:r>
      <w:r w:rsidR="00383482">
        <w:rPr>
          <w:sz w:val="24"/>
          <w:szCs w:val="24"/>
        </w:rPr>
        <w:t> </w:t>
      </w:r>
      <w:r w:rsidR="00215461">
        <w:rPr>
          <w:sz w:val="24"/>
          <w:szCs w:val="24"/>
        </w:rPr>
        <w:t>keřů</w:t>
      </w:r>
      <w:r w:rsidR="00383482">
        <w:rPr>
          <w:sz w:val="24"/>
          <w:szCs w:val="24"/>
        </w:rPr>
        <w:t>.</w:t>
      </w:r>
    </w:p>
    <w:p w:rsidR="00383482" w:rsidRDefault="00383482" w:rsidP="00383482">
      <w:pPr>
        <w:ind w:firstLine="360"/>
        <w:jc w:val="both"/>
        <w:rPr>
          <w:sz w:val="24"/>
          <w:szCs w:val="24"/>
        </w:rPr>
      </w:pPr>
      <w:r>
        <w:rPr>
          <w:sz w:val="24"/>
          <w:szCs w:val="24"/>
        </w:rPr>
        <w:t>Za velice úspěšn</w:t>
      </w:r>
      <w:r w:rsidR="00C53FAC">
        <w:rPr>
          <w:sz w:val="24"/>
          <w:szCs w:val="24"/>
        </w:rPr>
        <w:t>ý</w:t>
      </w:r>
      <w:r>
        <w:rPr>
          <w:sz w:val="24"/>
          <w:szCs w:val="24"/>
        </w:rPr>
        <w:t xml:space="preserve"> považuji chod Ekocentra</w:t>
      </w:r>
      <w:r w:rsidR="0090036D">
        <w:rPr>
          <w:sz w:val="24"/>
          <w:szCs w:val="24"/>
        </w:rPr>
        <w:t xml:space="preserve">, propojení s děním ve Staré </w:t>
      </w:r>
      <w:r w:rsidR="007033DA">
        <w:rPr>
          <w:sz w:val="24"/>
          <w:szCs w:val="24"/>
        </w:rPr>
        <w:t>V</w:t>
      </w:r>
      <w:r w:rsidR="0090036D">
        <w:rPr>
          <w:sz w:val="24"/>
          <w:szCs w:val="24"/>
        </w:rPr>
        <w:t xml:space="preserve">si </w:t>
      </w:r>
      <w:r>
        <w:rPr>
          <w:sz w:val="24"/>
          <w:szCs w:val="24"/>
        </w:rPr>
        <w:t>a jeho spolupráci s </w:t>
      </w:r>
      <w:r w:rsidR="007033DA">
        <w:rPr>
          <w:sz w:val="24"/>
          <w:szCs w:val="24"/>
        </w:rPr>
        <w:t>n</w:t>
      </w:r>
      <w:r>
        <w:rPr>
          <w:sz w:val="24"/>
          <w:szCs w:val="24"/>
        </w:rPr>
        <w:t>ěmeckými organizacemi. Určitě by se mělo dále pokračovat v pořádání výukových programů, ekotáborů</w:t>
      </w:r>
      <w:r w:rsidR="00674BC0">
        <w:rPr>
          <w:sz w:val="24"/>
          <w:szCs w:val="24"/>
        </w:rPr>
        <w:t>, řemeslných dílnách</w:t>
      </w:r>
      <w:r w:rsidR="0090036D">
        <w:rPr>
          <w:sz w:val="24"/>
          <w:szCs w:val="24"/>
        </w:rPr>
        <w:t xml:space="preserve"> a akcích inspirovaných lidovými řemesly</w:t>
      </w:r>
      <w:r w:rsidR="00674BC0">
        <w:rPr>
          <w:sz w:val="24"/>
          <w:szCs w:val="24"/>
        </w:rPr>
        <w:t>. Bylo by dobré cíleně působit na školy v regionu. Co vidím jako nedostatečné, je rozložení akcí pro veřejnost v průběhu roku</w:t>
      </w:r>
      <w:r w:rsidR="007033DA">
        <w:rPr>
          <w:sz w:val="24"/>
          <w:szCs w:val="24"/>
        </w:rPr>
        <w:t>. Vzhledem k tomu</w:t>
      </w:r>
      <w:r w:rsidR="00674BC0">
        <w:rPr>
          <w:sz w:val="24"/>
          <w:szCs w:val="24"/>
        </w:rPr>
        <w:t xml:space="preserve">, že pořádání akce má vliv na počet návštěvníků je nutné </w:t>
      </w:r>
      <w:r w:rsidR="0090036D">
        <w:rPr>
          <w:sz w:val="24"/>
          <w:szCs w:val="24"/>
        </w:rPr>
        <w:t xml:space="preserve">zavedení dalších akcí rovnoměrně rozložených </w:t>
      </w:r>
      <w:r w:rsidR="007033DA">
        <w:rPr>
          <w:sz w:val="24"/>
          <w:szCs w:val="24"/>
        </w:rPr>
        <w:t>do</w:t>
      </w:r>
      <w:r w:rsidR="0090036D">
        <w:rPr>
          <w:sz w:val="24"/>
          <w:szCs w:val="24"/>
        </w:rPr>
        <w:t> průběhu roku.</w:t>
      </w:r>
      <w:r w:rsidR="00674BC0">
        <w:rPr>
          <w:sz w:val="24"/>
          <w:szCs w:val="24"/>
        </w:rPr>
        <w:t xml:space="preserve"> </w:t>
      </w:r>
      <w:r w:rsidR="0090036D">
        <w:rPr>
          <w:sz w:val="24"/>
          <w:szCs w:val="24"/>
        </w:rPr>
        <w:t xml:space="preserve">Dále považuji za prospěšné zavedení víkendových tematických akcí ve Staré </w:t>
      </w:r>
      <w:r w:rsidR="007033DA">
        <w:rPr>
          <w:sz w:val="24"/>
          <w:szCs w:val="24"/>
        </w:rPr>
        <w:t>V</w:t>
      </w:r>
      <w:r w:rsidR="0090036D">
        <w:rPr>
          <w:sz w:val="24"/>
          <w:szCs w:val="24"/>
        </w:rPr>
        <w:t>si (např. VLNA – ukázka stříhání ovcí, soutěž ve stříhání ovcí, výstava plemen ovcí, ukázka zpracování vlny, prodej vlněných výrobků; MED – ukázka úlů, včelařských potřeb, ukázka vytáčení medu, ochutnávka různých medů, informace o životě</w:t>
      </w:r>
      <w:r w:rsidR="007033DA">
        <w:rPr>
          <w:sz w:val="24"/>
          <w:szCs w:val="24"/>
        </w:rPr>
        <w:t xml:space="preserve"> včel</w:t>
      </w:r>
      <w:r w:rsidR="0090036D">
        <w:rPr>
          <w:sz w:val="24"/>
          <w:szCs w:val="24"/>
        </w:rPr>
        <w:t>, prodej medu).</w:t>
      </w:r>
    </w:p>
    <w:p w:rsidR="0090036D" w:rsidRDefault="0090036D" w:rsidP="00383482">
      <w:pPr>
        <w:ind w:firstLine="360"/>
        <w:jc w:val="both"/>
        <w:rPr>
          <w:sz w:val="24"/>
          <w:szCs w:val="24"/>
        </w:rPr>
      </w:pPr>
      <w:r>
        <w:rPr>
          <w:sz w:val="24"/>
          <w:szCs w:val="24"/>
        </w:rPr>
        <w:t xml:space="preserve">Ze vzdělávacího hlediska navrhuji rozšíření stanovišť komentovaného krmení. Z hlediska zvyšování soběstačnosti navrhuji zavedení </w:t>
      </w:r>
      <w:r w:rsidR="003818C6">
        <w:rPr>
          <w:sz w:val="24"/>
          <w:szCs w:val="24"/>
        </w:rPr>
        <w:t xml:space="preserve">nabídky </w:t>
      </w:r>
      <w:r>
        <w:rPr>
          <w:sz w:val="24"/>
          <w:szCs w:val="24"/>
        </w:rPr>
        <w:t>nočních pro</w:t>
      </w:r>
      <w:r w:rsidR="00C53FAC">
        <w:rPr>
          <w:sz w:val="24"/>
          <w:szCs w:val="24"/>
        </w:rPr>
        <w:t xml:space="preserve">hlídek </w:t>
      </w:r>
      <w:proofErr w:type="spellStart"/>
      <w:r>
        <w:rPr>
          <w:sz w:val="24"/>
          <w:szCs w:val="24"/>
        </w:rPr>
        <w:t>zoopark</w:t>
      </w:r>
      <w:r w:rsidR="00C53FAC">
        <w:rPr>
          <w:sz w:val="24"/>
          <w:szCs w:val="24"/>
        </w:rPr>
        <w:t>u</w:t>
      </w:r>
      <w:proofErr w:type="spellEnd"/>
      <w:r>
        <w:rPr>
          <w:sz w:val="24"/>
          <w:szCs w:val="24"/>
        </w:rPr>
        <w:t xml:space="preserve"> s</w:t>
      </w:r>
      <w:r w:rsidR="003818C6">
        <w:rPr>
          <w:sz w:val="24"/>
          <w:szCs w:val="24"/>
        </w:rPr>
        <w:t> </w:t>
      </w:r>
      <w:r>
        <w:rPr>
          <w:sz w:val="24"/>
          <w:szCs w:val="24"/>
        </w:rPr>
        <w:t>průvodcem</w:t>
      </w:r>
      <w:r w:rsidR="003818C6">
        <w:rPr>
          <w:sz w:val="24"/>
          <w:szCs w:val="24"/>
        </w:rPr>
        <w:t xml:space="preserve"> a</w:t>
      </w:r>
      <w:r>
        <w:rPr>
          <w:sz w:val="24"/>
          <w:szCs w:val="24"/>
        </w:rPr>
        <w:t xml:space="preserve"> rozšíření nabídky vyjíž</w:t>
      </w:r>
      <w:r w:rsidR="00C53FAC">
        <w:rPr>
          <w:sz w:val="24"/>
          <w:szCs w:val="24"/>
        </w:rPr>
        <w:t>děk</w:t>
      </w:r>
      <w:r>
        <w:rPr>
          <w:sz w:val="24"/>
          <w:szCs w:val="24"/>
        </w:rPr>
        <w:t xml:space="preserve"> do Eurosafari</w:t>
      </w:r>
      <w:r w:rsidR="00C53FAC">
        <w:rPr>
          <w:sz w:val="24"/>
          <w:szCs w:val="24"/>
        </w:rPr>
        <w:t xml:space="preserve"> jak denní</w:t>
      </w:r>
      <w:r w:rsidR="003818C6">
        <w:rPr>
          <w:sz w:val="24"/>
          <w:szCs w:val="24"/>
        </w:rPr>
        <w:t>ch</w:t>
      </w:r>
      <w:r w:rsidR="00C53FAC">
        <w:rPr>
          <w:sz w:val="24"/>
          <w:szCs w:val="24"/>
        </w:rPr>
        <w:t>, tak noční</w:t>
      </w:r>
      <w:r w:rsidR="003818C6">
        <w:rPr>
          <w:sz w:val="24"/>
          <w:szCs w:val="24"/>
        </w:rPr>
        <w:t>ch</w:t>
      </w:r>
      <w:r>
        <w:rPr>
          <w:sz w:val="24"/>
          <w:szCs w:val="24"/>
        </w:rPr>
        <w:t>.</w:t>
      </w:r>
    </w:p>
    <w:p w:rsidR="00215461" w:rsidRDefault="0090036D" w:rsidP="009E6054">
      <w:pPr>
        <w:ind w:firstLine="360"/>
        <w:jc w:val="both"/>
        <w:rPr>
          <w:sz w:val="24"/>
          <w:szCs w:val="24"/>
        </w:rPr>
      </w:pPr>
      <w:r>
        <w:rPr>
          <w:sz w:val="24"/>
          <w:szCs w:val="24"/>
        </w:rPr>
        <w:t xml:space="preserve">V areálu zooparku se nachází nespočet </w:t>
      </w:r>
      <w:r w:rsidR="0090002F">
        <w:rPr>
          <w:sz w:val="24"/>
          <w:szCs w:val="24"/>
        </w:rPr>
        <w:t xml:space="preserve">dřevěných boudiček, </w:t>
      </w:r>
      <w:r w:rsidR="009E6054">
        <w:rPr>
          <w:sz w:val="24"/>
          <w:szCs w:val="24"/>
        </w:rPr>
        <w:t>ze kterých se line nelibá vůně přepáleného oleje, tyto boudičky mají charakter rychlého občerstvení. Ani pražská zoologická zahrada, která má mnohonásobně větší návštěvnost, nemá takovéto množství kiosků. Navrhuji omezit počet těchto stravovacích zařízení</w:t>
      </w:r>
      <w:r w:rsidR="008D1055">
        <w:rPr>
          <w:sz w:val="24"/>
          <w:szCs w:val="24"/>
        </w:rPr>
        <w:t xml:space="preserve"> a upravit jejich vzhled, dále by bylo vhodné </w:t>
      </w:r>
      <w:r w:rsidR="009E6054">
        <w:rPr>
          <w:sz w:val="24"/>
          <w:szCs w:val="24"/>
        </w:rPr>
        <w:t>zaměřit se na zkvalitnění a rozvoj větších</w:t>
      </w:r>
      <w:r w:rsidR="009926B4">
        <w:rPr>
          <w:sz w:val="24"/>
          <w:szCs w:val="24"/>
        </w:rPr>
        <w:t xml:space="preserve"> jako je restaurace </w:t>
      </w:r>
      <w:r w:rsidR="009E6054">
        <w:rPr>
          <w:sz w:val="24"/>
          <w:szCs w:val="24"/>
        </w:rPr>
        <w:t>Tajga</w:t>
      </w:r>
      <w:r w:rsidR="009926B4">
        <w:rPr>
          <w:sz w:val="24"/>
          <w:szCs w:val="24"/>
        </w:rPr>
        <w:t xml:space="preserve"> a </w:t>
      </w:r>
      <w:r w:rsidR="009E6054">
        <w:rPr>
          <w:sz w:val="24"/>
          <w:szCs w:val="24"/>
        </w:rPr>
        <w:t>občerstvení u pand červených</w:t>
      </w:r>
      <w:r w:rsidR="009926B4">
        <w:rPr>
          <w:sz w:val="24"/>
          <w:szCs w:val="24"/>
        </w:rPr>
        <w:t>. P</w:t>
      </w:r>
      <w:r w:rsidR="009E6054">
        <w:rPr>
          <w:sz w:val="24"/>
          <w:szCs w:val="24"/>
        </w:rPr>
        <w:t xml:space="preserve">řípadně </w:t>
      </w:r>
      <w:r w:rsidR="009926B4">
        <w:rPr>
          <w:sz w:val="24"/>
          <w:szCs w:val="24"/>
        </w:rPr>
        <w:t xml:space="preserve">se pokusit </w:t>
      </w:r>
      <w:r w:rsidR="009E6054">
        <w:rPr>
          <w:sz w:val="24"/>
          <w:szCs w:val="24"/>
        </w:rPr>
        <w:t>připoj</w:t>
      </w:r>
      <w:r w:rsidR="009926B4">
        <w:rPr>
          <w:sz w:val="24"/>
          <w:szCs w:val="24"/>
        </w:rPr>
        <w:t xml:space="preserve">it restauraci U Pratura </w:t>
      </w:r>
      <w:r w:rsidR="009E6054">
        <w:rPr>
          <w:sz w:val="24"/>
          <w:szCs w:val="24"/>
        </w:rPr>
        <w:t>k areálu zooparku</w:t>
      </w:r>
      <w:r w:rsidR="009926B4">
        <w:rPr>
          <w:sz w:val="24"/>
          <w:szCs w:val="24"/>
        </w:rPr>
        <w:t>, ale zachovat možný přístup do restaurace z venku. Dále by bylo vhodné č</w:t>
      </w:r>
      <w:r w:rsidR="009E6054">
        <w:rPr>
          <w:sz w:val="24"/>
          <w:szCs w:val="24"/>
        </w:rPr>
        <w:t>ástečné tematick</w:t>
      </w:r>
      <w:r w:rsidR="003818C6">
        <w:rPr>
          <w:sz w:val="24"/>
          <w:szCs w:val="24"/>
        </w:rPr>
        <w:t>y</w:t>
      </w:r>
      <w:r w:rsidR="00E12DE8" w:rsidRPr="003D5853">
        <w:rPr>
          <w:sz w:val="24"/>
          <w:szCs w:val="24"/>
        </w:rPr>
        <w:t xml:space="preserve"> zaměř</w:t>
      </w:r>
      <w:r w:rsidR="003818C6">
        <w:rPr>
          <w:sz w:val="24"/>
          <w:szCs w:val="24"/>
        </w:rPr>
        <w:t>it nabídku</w:t>
      </w:r>
      <w:r w:rsidR="00E12DE8" w:rsidRPr="003D5853">
        <w:rPr>
          <w:sz w:val="24"/>
          <w:szCs w:val="24"/>
        </w:rPr>
        <w:t xml:space="preserve"> pokrmů </w:t>
      </w:r>
      <w:r w:rsidR="003818C6">
        <w:rPr>
          <w:sz w:val="24"/>
          <w:szCs w:val="24"/>
        </w:rPr>
        <w:t>ve</w:t>
      </w:r>
      <w:r w:rsidR="00E12DE8" w:rsidRPr="003D5853">
        <w:rPr>
          <w:sz w:val="24"/>
          <w:szCs w:val="24"/>
        </w:rPr>
        <w:t xml:space="preserve"> stravovací</w:t>
      </w:r>
      <w:r w:rsidR="003818C6">
        <w:rPr>
          <w:sz w:val="24"/>
          <w:szCs w:val="24"/>
        </w:rPr>
        <w:t>c</w:t>
      </w:r>
      <w:r w:rsidR="00E12DE8" w:rsidRPr="003D5853">
        <w:rPr>
          <w:sz w:val="24"/>
          <w:szCs w:val="24"/>
        </w:rPr>
        <w:t>h zařízení</w:t>
      </w:r>
      <w:r w:rsidR="003818C6">
        <w:rPr>
          <w:sz w:val="24"/>
          <w:szCs w:val="24"/>
        </w:rPr>
        <w:t>ch</w:t>
      </w:r>
      <w:r w:rsidR="00E12DE8" w:rsidRPr="003D5853">
        <w:rPr>
          <w:sz w:val="24"/>
          <w:szCs w:val="24"/>
        </w:rPr>
        <w:t xml:space="preserve"> (Ta</w:t>
      </w:r>
      <w:r w:rsidR="003C504A" w:rsidRPr="003D5853">
        <w:rPr>
          <w:sz w:val="24"/>
          <w:szCs w:val="24"/>
        </w:rPr>
        <w:t>j</w:t>
      </w:r>
      <w:r w:rsidR="00E12DE8" w:rsidRPr="003D5853">
        <w:rPr>
          <w:sz w:val="24"/>
          <w:szCs w:val="24"/>
        </w:rPr>
        <w:t>ga – boršč, pirožky</w:t>
      </w:r>
      <w:r w:rsidR="009926B4">
        <w:rPr>
          <w:sz w:val="24"/>
          <w:szCs w:val="24"/>
        </w:rPr>
        <w:t>;</w:t>
      </w:r>
      <w:r w:rsidR="00E12DE8" w:rsidRPr="003D5853">
        <w:rPr>
          <w:sz w:val="24"/>
          <w:szCs w:val="24"/>
        </w:rPr>
        <w:t xml:space="preserve"> </w:t>
      </w:r>
      <w:r w:rsidR="00BD5598">
        <w:rPr>
          <w:sz w:val="24"/>
          <w:szCs w:val="24"/>
        </w:rPr>
        <w:t xml:space="preserve">v </w:t>
      </w:r>
      <w:r w:rsidR="009E6054">
        <w:rPr>
          <w:sz w:val="24"/>
          <w:szCs w:val="24"/>
        </w:rPr>
        <w:t xml:space="preserve">občerstvení u pand červených </w:t>
      </w:r>
      <w:r w:rsidR="00BD5598">
        <w:rPr>
          <w:sz w:val="24"/>
          <w:szCs w:val="24"/>
        </w:rPr>
        <w:t xml:space="preserve">by mohla vzniknout </w:t>
      </w:r>
      <w:r w:rsidR="00E12DE8" w:rsidRPr="003D5853">
        <w:rPr>
          <w:sz w:val="24"/>
          <w:szCs w:val="24"/>
        </w:rPr>
        <w:t>Čínská rest</w:t>
      </w:r>
      <w:r w:rsidR="00215461" w:rsidRPr="003D5853">
        <w:rPr>
          <w:sz w:val="24"/>
          <w:szCs w:val="24"/>
        </w:rPr>
        <w:t>a</w:t>
      </w:r>
      <w:r w:rsidR="00E12DE8" w:rsidRPr="003D5853">
        <w:rPr>
          <w:sz w:val="24"/>
          <w:szCs w:val="24"/>
        </w:rPr>
        <w:t>urace – asijská kuchyně</w:t>
      </w:r>
      <w:r w:rsidR="00BD5598">
        <w:rPr>
          <w:sz w:val="24"/>
          <w:szCs w:val="24"/>
        </w:rPr>
        <w:t>, U Pratura – staročeská kuchyně</w:t>
      </w:r>
      <w:r w:rsidR="00E12DE8" w:rsidRPr="003D5853">
        <w:rPr>
          <w:sz w:val="24"/>
          <w:szCs w:val="24"/>
        </w:rPr>
        <w:t>)</w:t>
      </w:r>
      <w:r w:rsidR="00BD5598">
        <w:rPr>
          <w:sz w:val="24"/>
          <w:szCs w:val="24"/>
        </w:rPr>
        <w:t xml:space="preserve">. Dále </w:t>
      </w:r>
      <w:r w:rsidR="0004591E">
        <w:rPr>
          <w:sz w:val="24"/>
          <w:szCs w:val="24"/>
        </w:rPr>
        <w:t>stojí za úvahu</w:t>
      </w:r>
      <w:r w:rsidR="009926B4">
        <w:rPr>
          <w:sz w:val="24"/>
          <w:szCs w:val="24"/>
        </w:rPr>
        <w:t xml:space="preserve"> </w:t>
      </w:r>
      <w:r w:rsidR="00215461" w:rsidRPr="003D5853">
        <w:rPr>
          <w:sz w:val="24"/>
          <w:szCs w:val="24"/>
        </w:rPr>
        <w:t>na trase skrz Šichtův důl vybudovat restaurační zařízení</w:t>
      </w:r>
      <w:r w:rsidR="009926B4">
        <w:rPr>
          <w:sz w:val="24"/>
          <w:szCs w:val="24"/>
        </w:rPr>
        <w:t xml:space="preserve"> s vyhlídkou na Eurosafari</w:t>
      </w:r>
      <w:r w:rsidR="00215461" w:rsidRPr="003D5853">
        <w:rPr>
          <w:sz w:val="24"/>
          <w:szCs w:val="24"/>
        </w:rPr>
        <w:t xml:space="preserve">, </w:t>
      </w:r>
      <w:r w:rsidR="009926B4">
        <w:rPr>
          <w:sz w:val="24"/>
          <w:szCs w:val="24"/>
        </w:rPr>
        <w:t xml:space="preserve">které by obsluhovalo </w:t>
      </w:r>
      <w:r w:rsidR="00215461" w:rsidRPr="003D5853">
        <w:rPr>
          <w:sz w:val="24"/>
          <w:szCs w:val="24"/>
        </w:rPr>
        <w:t>četné procházející</w:t>
      </w:r>
      <w:r w:rsidR="003D5853">
        <w:rPr>
          <w:sz w:val="24"/>
          <w:szCs w:val="24"/>
        </w:rPr>
        <w:t xml:space="preserve"> a cyklisty</w:t>
      </w:r>
      <w:r w:rsidR="009926B4">
        <w:rPr>
          <w:sz w:val="24"/>
          <w:szCs w:val="24"/>
        </w:rPr>
        <w:t xml:space="preserve"> v</w:t>
      </w:r>
      <w:r w:rsidR="003D5853">
        <w:rPr>
          <w:sz w:val="24"/>
          <w:szCs w:val="24"/>
        </w:rPr>
        <w:t>yužívají</w:t>
      </w:r>
      <w:r w:rsidR="009926B4">
        <w:rPr>
          <w:sz w:val="24"/>
          <w:szCs w:val="24"/>
        </w:rPr>
        <w:t>cí</w:t>
      </w:r>
      <w:r w:rsidR="003D5853">
        <w:rPr>
          <w:sz w:val="24"/>
          <w:szCs w:val="24"/>
        </w:rPr>
        <w:t xml:space="preserve"> </w:t>
      </w:r>
      <w:r w:rsidR="003C504A" w:rsidRPr="003D5853">
        <w:rPr>
          <w:sz w:val="24"/>
          <w:szCs w:val="24"/>
        </w:rPr>
        <w:t xml:space="preserve">tuto </w:t>
      </w:r>
      <w:r w:rsidR="003D5853">
        <w:rPr>
          <w:sz w:val="24"/>
          <w:szCs w:val="24"/>
        </w:rPr>
        <w:t xml:space="preserve">volně přístupnou </w:t>
      </w:r>
      <w:r w:rsidR="003C504A" w:rsidRPr="003D5853">
        <w:rPr>
          <w:sz w:val="24"/>
          <w:szCs w:val="24"/>
        </w:rPr>
        <w:t>část</w:t>
      </w:r>
      <w:r w:rsidR="003D5853">
        <w:rPr>
          <w:sz w:val="24"/>
          <w:szCs w:val="24"/>
        </w:rPr>
        <w:t xml:space="preserve"> </w:t>
      </w:r>
      <w:proofErr w:type="spellStart"/>
      <w:r w:rsidR="003D5853">
        <w:rPr>
          <w:sz w:val="24"/>
          <w:szCs w:val="24"/>
        </w:rPr>
        <w:t>zooparku</w:t>
      </w:r>
      <w:proofErr w:type="spellEnd"/>
      <w:r w:rsidR="009926B4">
        <w:rPr>
          <w:sz w:val="24"/>
          <w:szCs w:val="24"/>
        </w:rPr>
        <w:t>.</w:t>
      </w:r>
      <w:r w:rsidR="0004591E">
        <w:rPr>
          <w:sz w:val="24"/>
          <w:szCs w:val="24"/>
        </w:rPr>
        <w:t xml:space="preserve"> Nadále zachovat provoz všech stravovacích zařízení formou pronájmu prostor externím firmám.</w:t>
      </w:r>
    </w:p>
    <w:p w:rsidR="00347871" w:rsidRDefault="009926B4" w:rsidP="009926B4">
      <w:pPr>
        <w:ind w:firstLine="360"/>
        <w:jc w:val="both"/>
        <w:rPr>
          <w:sz w:val="24"/>
          <w:szCs w:val="24"/>
        </w:rPr>
      </w:pPr>
      <w:r>
        <w:rPr>
          <w:sz w:val="24"/>
          <w:szCs w:val="24"/>
        </w:rPr>
        <w:t xml:space="preserve">Z hlediska zvyšování soběstačnosti </w:t>
      </w:r>
      <w:r w:rsidR="0004591E">
        <w:rPr>
          <w:sz w:val="24"/>
          <w:szCs w:val="24"/>
        </w:rPr>
        <w:t>lze uvažovat o</w:t>
      </w:r>
      <w:r>
        <w:rPr>
          <w:sz w:val="24"/>
          <w:szCs w:val="24"/>
        </w:rPr>
        <w:t xml:space="preserve"> vybudování stylového ubytovacího zařízení </w:t>
      </w:r>
      <w:r w:rsidR="003818C6">
        <w:rPr>
          <w:sz w:val="24"/>
          <w:szCs w:val="24"/>
        </w:rPr>
        <w:t>s</w:t>
      </w:r>
      <w:r>
        <w:rPr>
          <w:sz w:val="24"/>
          <w:szCs w:val="24"/>
        </w:rPr>
        <w:t xml:space="preserve"> náv</w:t>
      </w:r>
      <w:r w:rsidR="00857AC5">
        <w:rPr>
          <w:sz w:val="24"/>
          <w:szCs w:val="24"/>
        </w:rPr>
        <w:t>aznost</w:t>
      </w:r>
      <w:r w:rsidR="003818C6">
        <w:rPr>
          <w:sz w:val="24"/>
          <w:szCs w:val="24"/>
        </w:rPr>
        <w:t>í</w:t>
      </w:r>
      <w:r w:rsidR="00857AC5">
        <w:rPr>
          <w:sz w:val="24"/>
          <w:szCs w:val="24"/>
        </w:rPr>
        <w:t xml:space="preserve"> na areál </w:t>
      </w:r>
      <w:proofErr w:type="spellStart"/>
      <w:r w:rsidR="00857AC5">
        <w:rPr>
          <w:sz w:val="24"/>
          <w:szCs w:val="24"/>
        </w:rPr>
        <w:t>Eurosafari</w:t>
      </w:r>
      <w:proofErr w:type="spellEnd"/>
      <w:r>
        <w:rPr>
          <w:sz w:val="24"/>
          <w:szCs w:val="24"/>
        </w:rPr>
        <w:t xml:space="preserve"> v podobě </w:t>
      </w:r>
      <w:r w:rsidR="00857AC5">
        <w:rPr>
          <w:sz w:val="24"/>
          <w:szCs w:val="24"/>
        </w:rPr>
        <w:t>jurtov</w:t>
      </w:r>
      <w:r>
        <w:rPr>
          <w:sz w:val="24"/>
          <w:szCs w:val="24"/>
        </w:rPr>
        <w:t>ých</w:t>
      </w:r>
      <w:r w:rsidR="00857AC5">
        <w:rPr>
          <w:sz w:val="24"/>
          <w:szCs w:val="24"/>
        </w:rPr>
        <w:t xml:space="preserve"> stan</w:t>
      </w:r>
      <w:r>
        <w:rPr>
          <w:sz w:val="24"/>
          <w:szCs w:val="24"/>
        </w:rPr>
        <w:t>ů</w:t>
      </w:r>
      <w:r w:rsidR="00857AC5">
        <w:rPr>
          <w:sz w:val="24"/>
          <w:szCs w:val="24"/>
        </w:rPr>
        <w:t xml:space="preserve"> </w:t>
      </w:r>
      <w:r>
        <w:rPr>
          <w:sz w:val="24"/>
          <w:szCs w:val="24"/>
        </w:rPr>
        <w:t>nebo srubových</w:t>
      </w:r>
      <w:r w:rsidR="003A6257">
        <w:rPr>
          <w:sz w:val="24"/>
          <w:szCs w:val="24"/>
        </w:rPr>
        <w:t xml:space="preserve"> domk</w:t>
      </w:r>
      <w:r>
        <w:rPr>
          <w:sz w:val="24"/>
          <w:szCs w:val="24"/>
        </w:rPr>
        <w:t xml:space="preserve">ů. Součástí tohoto zařízení by byla </w:t>
      </w:r>
      <w:r w:rsidR="00347871">
        <w:rPr>
          <w:sz w:val="24"/>
          <w:szCs w:val="24"/>
        </w:rPr>
        <w:t>výše zmiňovaná restaurace s vyhlídkou na Eurosafari.</w:t>
      </w:r>
    </w:p>
    <w:p w:rsidR="00857AC5" w:rsidRDefault="00347871" w:rsidP="00671C62">
      <w:pPr>
        <w:ind w:firstLine="360"/>
        <w:jc w:val="both"/>
        <w:rPr>
          <w:sz w:val="24"/>
          <w:szCs w:val="24"/>
        </w:rPr>
      </w:pPr>
      <w:r>
        <w:rPr>
          <w:sz w:val="24"/>
          <w:szCs w:val="24"/>
        </w:rPr>
        <w:lastRenderedPageBreak/>
        <w:t>Posledním bodem tohoto odstavce je stále ne</w:t>
      </w:r>
      <w:r w:rsidR="00671C62">
        <w:rPr>
          <w:sz w:val="24"/>
          <w:szCs w:val="24"/>
        </w:rPr>
        <w:t>na</w:t>
      </w:r>
      <w:r>
        <w:rPr>
          <w:sz w:val="24"/>
          <w:szCs w:val="24"/>
        </w:rPr>
        <w:t>plněná dohoda</w:t>
      </w:r>
      <w:r w:rsidR="00671C62">
        <w:rPr>
          <w:sz w:val="24"/>
          <w:szCs w:val="24"/>
        </w:rPr>
        <w:t xml:space="preserve"> </w:t>
      </w:r>
      <w:r w:rsidR="003818C6">
        <w:rPr>
          <w:sz w:val="24"/>
          <w:szCs w:val="24"/>
        </w:rPr>
        <w:t xml:space="preserve">uhelných </w:t>
      </w:r>
      <w:r w:rsidR="00671C62">
        <w:rPr>
          <w:sz w:val="24"/>
          <w:szCs w:val="24"/>
        </w:rPr>
        <w:t>dolů o znovuvybudování Ahníkovského zámku, který musel ustoupit důlní činnosti</w:t>
      </w:r>
      <w:r w:rsidR="003818C6">
        <w:rPr>
          <w:sz w:val="24"/>
          <w:szCs w:val="24"/>
        </w:rPr>
        <w:t xml:space="preserve"> a </w:t>
      </w:r>
      <w:r w:rsidR="00671C62">
        <w:rPr>
          <w:sz w:val="24"/>
          <w:szCs w:val="24"/>
        </w:rPr>
        <w:t xml:space="preserve">jehož pískovcové prvky jsou uloženy v zooparku. Ahníkovský zámek by měl stát v areálu Staré </w:t>
      </w:r>
      <w:r w:rsidR="003818C6">
        <w:rPr>
          <w:sz w:val="24"/>
          <w:szCs w:val="24"/>
        </w:rPr>
        <w:t>V</w:t>
      </w:r>
      <w:r w:rsidR="00671C62">
        <w:rPr>
          <w:sz w:val="24"/>
          <w:szCs w:val="24"/>
        </w:rPr>
        <w:t>si, měla by se zde nacházet restaurace a</w:t>
      </w:r>
      <w:r w:rsidR="003818C6">
        <w:rPr>
          <w:sz w:val="24"/>
          <w:szCs w:val="24"/>
        </w:rPr>
        <w:t xml:space="preserve"> další možné</w:t>
      </w:r>
      <w:r w:rsidR="00671C62">
        <w:rPr>
          <w:sz w:val="24"/>
          <w:szCs w:val="24"/>
        </w:rPr>
        <w:t xml:space="preserve"> ubytovací prostory.</w:t>
      </w:r>
      <w:r w:rsidR="00857AC5">
        <w:rPr>
          <w:sz w:val="24"/>
          <w:szCs w:val="24"/>
        </w:rPr>
        <w:t xml:space="preserve"> </w:t>
      </w:r>
    </w:p>
    <w:p w:rsidR="0004591E" w:rsidRDefault="0004591E" w:rsidP="004273B0">
      <w:pPr>
        <w:jc w:val="both"/>
        <w:rPr>
          <w:sz w:val="24"/>
          <w:szCs w:val="24"/>
          <w:u w:val="single"/>
        </w:rPr>
      </w:pPr>
    </w:p>
    <w:p w:rsidR="004273B0" w:rsidRPr="00714712" w:rsidRDefault="004273B0" w:rsidP="004273B0">
      <w:pPr>
        <w:jc w:val="both"/>
        <w:rPr>
          <w:sz w:val="24"/>
          <w:szCs w:val="24"/>
          <w:u w:val="single"/>
        </w:rPr>
      </w:pPr>
      <w:r w:rsidRPr="00714712">
        <w:rPr>
          <w:sz w:val="24"/>
          <w:szCs w:val="24"/>
          <w:u w:val="single"/>
        </w:rPr>
        <w:t>Vzhled zooparku</w:t>
      </w:r>
    </w:p>
    <w:p w:rsidR="004273B0" w:rsidRDefault="004273B0" w:rsidP="004273B0">
      <w:pPr>
        <w:jc w:val="both"/>
        <w:rPr>
          <w:sz w:val="24"/>
          <w:szCs w:val="24"/>
        </w:rPr>
      </w:pPr>
      <w:r>
        <w:rPr>
          <w:sz w:val="24"/>
          <w:szCs w:val="24"/>
        </w:rPr>
        <w:t>Logo zooparku považuji za velice originální</w:t>
      </w:r>
      <w:r w:rsidR="003818C6">
        <w:rPr>
          <w:sz w:val="24"/>
          <w:szCs w:val="24"/>
        </w:rPr>
        <w:t xml:space="preserve"> a necítím potřebu jej měnit. Z</w:t>
      </w:r>
      <w:r>
        <w:rPr>
          <w:sz w:val="24"/>
          <w:szCs w:val="24"/>
        </w:rPr>
        <w:t xml:space="preserve">ubr vystihuje podstatu </w:t>
      </w:r>
      <w:proofErr w:type="spellStart"/>
      <w:r>
        <w:rPr>
          <w:sz w:val="24"/>
          <w:szCs w:val="24"/>
        </w:rPr>
        <w:t>zooparku</w:t>
      </w:r>
      <w:proofErr w:type="spellEnd"/>
      <w:r>
        <w:rPr>
          <w:sz w:val="24"/>
          <w:szCs w:val="24"/>
        </w:rPr>
        <w:t xml:space="preserve">, a je erbovým druhem od </w:t>
      </w:r>
      <w:r w:rsidR="009E302A">
        <w:rPr>
          <w:sz w:val="24"/>
          <w:szCs w:val="24"/>
        </w:rPr>
        <w:t xml:space="preserve">jeho </w:t>
      </w:r>
      <w:r>
        <w:rPr>
          <w:sz w:val="24"/>
          <w:szCs w:val="24"/>
        </w:rPr>
        <w:t>založení, hnědá barva zapadá do designu zoo, ztvárnění je jednoduché a vzhled vede k zamyšlení</w:t>
      </w:r>
      <w:r w:rsidR="009E302A">
        <w:rPr>
          <w:sz w:val="24"/>
          <w:szCs w:val="24"/>
        </w:rPr>
        <w:t xml:space="preserve">. </w:t>
      </w:r>
      <w:r>
        <w:rPr>
          <w:sz w:val="24"/>
          <w:szCs w:val="24"/>
        </w:rPr>
        <w:t xml:space="preserve"> </w:t>
      </w:r>
    </w:p>
    <w:p w:rsidR="004273B0" w:rsidRDefault="004273B0" w:rsidP="004273B0">
      <w:pPr>
        <w:ind w:firstLine="360"/>
        <w:jc w:val="both"/>
        <w:rPr>
          <w:sz w:val="24"/>
          <w:szCs w:val="24"/>
        </w:rPr>
      </w:pPr>
      <w:r>
        <w:rPr>
          <w:sz w:val="24"/>
          <w:szCs w:val="24"/>
        </w:rPr>
        <w:t xml:space="preserve">Design zooparku, který vytvořila Martina Andělová a kolektiv (písmo, stopy zvířat, žlutá a hnědá barva), považuji za velice zdařilý a měl by být </w:t>
      </w:r>
      <w:r w:rsidR="009E302A">
        <w:rPr>
          <w:sz w:val="24"/>
          <w:szCs w:val="24"/>
        </w:rPr>
        <w:t xml:space="preserve">dále </w:t>
      </w:r>
      <w:r>
        <w:rPr>
          <w:sz w:val="24"/>
          <w:szCs w:val="24"/>
        </w:rPr>
        <w:t xml:space="preserve">rozvíjen. </w:t>
      </w:r>
    </w:p>
    <w:p w:rsidR="004273B0" w:rsidRDefault="004273B0" w:rsidP="004273B0">
      <w:pPr>
        <w:ind w:firstLine="360"/>
        <w:jc w:val="both"/>
        <w:rPr>
          <w:sz w:val="24"/>
          <w:szCs w:val="24"/>
        </w:rPr>
      </w:pPr>
      <w:r>
        <w:rPr>
          <w:sz w:val="24"/>
          <w:szCs w:val="24"/>
        </w:rPr>
        <w:t xml:space="preserve">Tvář zooparku byla utvářena sjednocujícími prvky. Zděné stavby byly natřeny na žluto, železné konstrukce hnědé a pletiva zelená – to jsou tři charakteristické barvy, v jejichž používání by se mělo pokračovat. Většina staveb byla částečně doplněna (zamaskována) dřevěnými prvky, aby lépe zapadla do přírodního areálu. Dvě poslední </w:t>
      </w:r>
      <w:r w:rsidR="001F09F2">
        <w:rPr>
          <w:sz w:val="24"/>
          <w:szCs w:val="24"/>
        </w:rPr>
        <w:t xml:space="preserve">vybudované </w:t>
      </w:r>
      <w:r>
        <w:rPr>
          <w:sz w:val="24"/>
          <w:szCs w:val="24"/>
        </w:rPr>
        <w:t xml:space="preserve">stavby – výběh pand červených a ubikace pro jeřáby jsou postaveny z materiálu, který se v zooparku nepoužíval a tím pádem působí </w:t>
      </w:r>
      <w:r w:rsidR="001F09F2">
        <w:rPr>
          <w:sz w:val="24"/>
          <w:szCs w:val="24"/>
        </w:rPr>
        <w:t>nesourodě</w:t>
      </w:r>
      <w:r>
        <w:rPr>
          <w:sz w:val="24"/>
          <w:szCs w:val="24"/>
        </w:rPr>
        <w:t xml:space="preserve">. Betonové zdi, které se nacházely mezi kaštankou a výběhy poníků byly postupně zbourány a </w:t>
      </w:r>
      <w:r w:rsidR="001F09F2">
        <w:rPr>
          <w:sz w:val="24"/>
          <w:szCs w:val="24"/>
        </w:rPr>
        <w:t xml:space="preserve">tím byla podpořena </w:t>
      </w:r>
      <w:r>
        <w:rPr>
          <w:sz w:val="24"/>
          <w:szCs w:val="24"/>
        </w:rPr>
        <w:t>atmosféra přírodního areálu. V těchto místech vyrostla voliéra, která má bohužel neuvěřitelně velké betonové základy, tento prvek opět do zooparku nepatří (betonové základy lze zavézt zeminou nebo osázet tak aby nebyly patrné</w:t>
      </w:r>
      <w:r w:rsidR="001F09F2">
        <w:rPr>
          <w:sz w:val="24"/>
          <w:szCs w:val="24"/>
        </w:rPr>
        <w:t>)</w:t>
      </w:r>
      <w:r>
        <w:rPr>
          <w:sz w:val="24"/>
          <w:szCs w:val="24"/>
        </w:rPr>
        <w:t xml:space="preserve">. </w:t>
      </w:r>
      <w:r w:rsidR="001F09F2">
        <w:rPr>
          <w:sz w:val="24"/>
          <w:szCs w:val="24"/>
        </w:rPr>
        <w:t>V celém areálu doporučuji úplně se vyhnout použití r</w:t>
      </w:r>
      <w:r>
        <w:rPr>
          <w:sz w:val="24"/>
          <w:szCs w:val="24"/>
        </w:rPr>
        <w:t>ozsáhlý</w:t>
      </w:r>
      <w:r w:rsidR="001F09F2">
        <w:rPr>
          <w:sz w:val="24"/>
          <w:szCs w:val="24"/>
        </w:rPr>
        <w:t>ch</w:t>
      </w:r>
      <w:r>
        <w:rPr>
          <w:sz w:val="24"/>
          <w:szCs w:val="24"/>
        </w:rPr>
        <w:t xml:space="preserve"> skleněný</w:t>
      </w:r>
      <w:r w:rsidR="001F09F2">
        <w:rPr>
          <w:sz w:val="24"/>
          <w:szCs w:val="24"/>
        </w:rPr>
        <w:t>ch</w:t>
      </w:r>
      <w:r>
        <w:rPr>
          <w:sz w:val="24"/>
          <w:szCs w:val="24"/>
        </w:rPr>
        <w:t xml:space="preserve"> ploch. </w:t>
      </w:r>
    </w:p>
    <w:p w:rsidR="001F09F2" w:rsidRDefault="004273B0" w:rsidP="001F09F2">
      <w:pPr>
        <w:ind w:firstLine="360"/>
        <w:jc w:val="both"/>
        <w:rPr>
          <w:sz w:val="24"/>
          <w:szCs w:val="24"/>
        </w:rPr>
      </w:pPr>
      <w:r>
        <w:rPr>
          <w:sz w:val="24"/>
          <w:szCs w:val="24"/>
        </w:rPr>
        <w:t>Areál b</w:t>
      </w:r>
      <w:r w:rsidR="001F09F2">
        <w:rPr>
          <w:sz w:val="24"/>
          <w:szCs w:val="24"/>
        </w:rPr>
        <w:t>ýval</w:t>
      </w:r>
      <w:r>
        <w:rPr>
          <w:sz w:val="24"/>
          <w:szCs w:val="24"/>
        </w:rPr>
        <w:t xml:space="preserve"> doplněn dřevěnými hracími prvky od výtvarníka Vojtěcha Návrata, které se svým vzhledem vztahovaly k dané expozici. Bohužel značná část dřevěných staveb a prvků zchátrala a byla odstraněna</w:t>
      </w:r>
      <w:r w:rsidR="001F09F2">
        <w:rPr>
          <w:sz w:val="24"/>
          <w:szCs w:val="24"/>
        </w:rPr>
        <w:t xml:space="preserve">, nebo </w:t>
      </w:r>
      <w:r>
        <w:rPr>
          <w:sz w:val="24"/>
          <w:szCs w:val="24"/>
        </w:rPr>
        <w:t xml:space="preserve">vyměněna za jiné, které již do areálu nezapadají. </w:t>
      </w:r>
    </w:p>
    <w:p w:rsidR="004273B0" w:rsidRDefault="001F09F2" w:rsidP="001F09F2">
      <w:pPr>
        <w:ind w:firstLine="360"/>
        <w:jc w:val="both"/>
        <w:rPr>
          <w:sz w:val="24"/>
          <w:szCs w:val="24"/>
        </w:rPr>
      </w:pPr>
      <w:r>
        <w:rPr>
          <w:sz w:val="24"/>
          <w:szCs w:val="24"/>
        </w:rPr>
        <w:t xml:space="preserve">Přesto že </w:t>
      </w:r>
      <w:r w:rsidR="004273B0">
        <w:rPr>
          <w:sz w:val="24"/>
          <w:szCs w:val="24"/>
        </w:rPr>
        <w:t xml:space="preserve">se </w:t>
      </w:r>
      <w:proofErr w:type="spellStart"/>
      <w:r w:rsidR="004273B0">
        <w:rPr>
          <w:sz w:val="24"/>
          <w:szCs w:val="24"/>
        </w:rPr>
        <w:t>zoopark</w:t>
      </w:r>
      <w:proofErr w:type="spellEnd"/>
      <w:r w:rsidR="004273B0">
        <w:rPr>
          <w:sz w:val="24"/>
          <w:szCs w:val="24"/>
        </w:rPr>
        <w:t xml:space="preserve"> nachází v přírodním areálu, jsou zde velké rezervy ve výsadbě zeleně. Navrhuji </w:t>
      </w:r>
      <w:r w:rsidR="004273B0" w:rsidRPr="004E51E4">
        <w:rPr>
          <w:sz w:val="24"/>
          <w:szCs w:val="24"/>
        </w:rPr>
        <w:t xml:space="preserve">doplnit zeleň okolo výběhů a ve výbězích (ochrana elektrickými ohradníky) </w:t>
      </w:r>
      <w:r w:rsidR="004273B0">
        <w:rPr>
          <w:sz w:val="24"/>
          <w:szCs w:val="24"/>
        </w:rPr>
        <w:t>tak</w:t>
      </w:r>
      <w:r>
        <w:rPr>
          <w:sz w:val="24"/>
          <w:szCs w:val="24"/>
        </w:rPr>
        <w:t xml:space="preserve">, aby </w:t>
      </w:r>
      <w:r w:rsidR="004273B0">
        <w:rPr>
          <w:sz w:val="24"/>
          <w:szCs w:val="24"/>
        </w:rPr>
        <w:t xml:space="preserve">měl návštěvník pocit, že </w:t>
      </w:r>
      <w:r>
        <w:rPr>
          <w:sz w:val="24"/>
          <w:szCs w:val="24"/>
        </w:rPr>
        <w:t>se dívá</w:t>
      </w:r>
      <w:r w:rsidR="004273B0">
        <w:rPr>
          <w:sz w:val="24"/>
          <w:szCs w:val="24"/>
        </w:rPr>
        <w:t xml:space="preserve"> do výseku určitého biotopu ne pouze do výběhu</w:t>
      </w:r>
      <w:r>
        <w:rPr>
          <w:sz w:val="24"/>
          <w:szCs w:val="24"/>
        </w:rPr>
        <w:t>. Z</w:t>
      </w:r>
      <w:r w:rsidR="004273B0">
        <w:rPr>
          <w:sz w:val="24"/>
          <w:szCs w:val="24"/>
        </w:rPr>
        <w:t xml:space="preserve">elení lze zakrýt i hrazení výběhu </w:t>
      </w:r>
      <w:r w:rsidR="004273B0" w:rsidRPr="004E51E4">
        <w:rPr>
          <w:sz w:val="24"/>
          <w:szCs w:val="24"/>
        </w:rPr>
        <w:t xml:space="preserve">(např. tuleň – osázená písečná duna, </w:t>
      </w:r>
      <w:proofErr w:type="spellStart"/>
      <w:r w:rsidR="004273B0" w:rsidRPr="004E51E4">
        <w:rPr>
          <w:sz w:val="24"/>
          <w:szCs w:val="24"/>
        </w:rPr>
        <w:t>takin</w:t>
      </w:r>
      <w:proofErr w:type="spellEnd"/>
      <w:r w:rsidR="004273B0" w:rsidRPr="004E51E4">
        <w:rPr>
          <w:sz w:val="24"/>
          <w:szCs w:val="24"/>
        </w:rPr>
        <w:t xml:space="preserve"> – bambus </w:t>
      </w:r>
      <w:r>
        <w:rPr>
          <w:sz w:val="24"/>
          <w:szCs w:val="24"/>
        </w:rPr>
        <w:t>a</w:t>
      </w:r>
      <w:r w:rsidR="004273B0" w:rsidRPr="004E51E4">
        <w:rPr>
          <w:sz w:val="24"/>
          <w:szCs w:val="24"/>
        </w:rPr>
        <w:t xml:space="preserve"> rododendron)</w:t>
      </w:r>
      <w:r w:rsidR="004273B0">
        <w:rPr>
          <w:sz w:val="24"/>
          <w:szCs w:val="24"/>
        </w:rPr>
        <w:t xml:space="preserve">. Dále lze </w:t>
      </w:r>
      <w:r w:rsidR="004273B0" w:rsidRPr="004E51E4">
        <w:rPr>
          <w:sz w:val="24"/>
          <w:szCs w:val="24"/>
        </w:rPr>
        <w:t xml:space="preserve">doplnit </w:t>
      </w:r>
      <w:r>
        <w:rPr>
          <w:sz w:val="24"/>
          <w:szCs w:val="24"/>
        </w:rPr>
        <w:t xml:space="preserve">botanické popisky </w:t>
      </w:r>
      <w:r w:rsidR="004273B0" w:rsidRPr="004E51E4">
        <w:rPr>
          <w:sz w:val="24"/>
          <w:szCs w:val="24"/>
        </w:rPr>
        <w:t xml:space="preserve">k rostlinám </w:t>
      </w:r>
      <w:r>
        <w:rPr>
          <w:sz w:val="24"/>
          <w:szCs w:val="24"/>
        </w:rPr>
        <w:t xml:space="preserve">a informační panely věnující se daným biotopům </w:t>
      </w:r>
      <w:r w:rsidR="004273B0" w:rsidRPr="004E51E4">
        <w:rPr>
          <w:sz w:val="24"/>
          <w:szCs w:val="24"/>
        </w:rPr>
        <w:t>– možnost získání dotace</w:t>
      </w:r>
      <w:r>
        <w:rPr>
          <w:sz w:val="24"/>
          <w:szCs w:val="24"/>
        </w:rPr>
        <w:t xml:space="preserve">. Důležitá je též odpovídající výsadba v areálu Stará Ves, kromě toho je zapotřebí obnovit péči o </w:t>
      </w:r>
      <w:r w:rsidR="00EB6A78">
        <w:rPr>
          <w:sz w:val="24"/>
          <w:szCs w:val="24"/>
        </w:rPr>
        <w:t xml:space="preserve">genofondový </w:t>
      </w:r>
      <w:r>
        <w:rPr>
          <w:sz w:val="24"/>
          <w:szCs w:val="24"/>
        </w:rPr>
        <w:t>sad ovocných stromů z Vojenského prostoru</w:t>
      </w:r>
      <w:r w:rsidR="00EB6A78">
        <w:rPr>
          <w:sz w:val="24"/>
          <w:szCs w:val="24"/>
        </w:rPr>
        <w:t xml:space="preserve"> Doupovských hor</w:t>
      </w:r>
      <w:r>
        <w:rPr>
          <w:sz w:val="24"/>
          <w:szCs w:val="24"/>
        </w:rPr>
        <w:t xml:space="preserve">. </w:t>
      </w:r>
      <w:r w:rsidR="004273B0">
        <w:rPr>
          <w:sz w:val="24"/>
          <w:szCs w:val="24"/>
        </w:rPr>
        <w:t xml:space="preserve"> </w:t>
      </w:r>
    </w:p>
    <w:p w:rsidR="004273B0" w:rsidRDefault="004273B0" w:rsidP="004273B0">
      <w:pPr>
        <w:jc w:val="both"/>
        <w:rPr>
          <w:sz w:val="24"/>
          <w:szCs w:val="24"/>
        </w:rPr>
      </w:pPr>
    </w:p>
    <w:p w:rsidR="00857AC5" w:rsidRDefault="00857AC5" w:rsidP="004273B0">
      <w:pPr>
        <w:jc w:val="both"/>
        <w:rPr>
          <w:sz w:val="24"/>
          <w:szCs w:val="24"/>
          <w:u w:val="single"/>
        </w:rPr>
      </w:pPr>
      <w:r w:rsidRPr="00671C62">
        <w:rPr>
          <w:sz w:val="24"/>
          <w:szCs w:val="24"/>
          <w:u w:val="single"/>
        </w:rPr>
        <w:t>Personální zajištění</w:t>
      </w:r>
    </w:p>
    <w:p w:rsidR="000902CD" w:rsidRDefault="00277584" w:rsidP="00EB6A78">
      <w:pPr>
        <w:jc w:val="both"/>
        <w:rPr>
          <w:sz w:val="24"/>
          <w:szCs w:val="24"/>
        </w:rPr>
      </w:pPr>
      <w:r>
        <w:rPr>
          <w:sz w:val="24"/>
          <w:szCs w:val="24"/>
        </w:rPr>
        <w:t>Současná struktura zahrnuje 7 personálních oddělení: Útvar ředitelky, Ekonomii, Propagaci, Zahradníky, Zoologii, Provoz a Chov koní. V </w:t>
      </w:r>
      <w:r w:rsidR="000902CD">
        <w:rPr>
          <w:sz w:val="24"/>
          <w:szCs w:val="24"/>
        </w:rPr>
        <w:t>Ú</w:t>
      </w:r>
      <w:r>
        <w:rPr>
          <w:sz w:val="24"/>
          <w:szCs w:val="24"/>
        </w:rPr>
        <w:t xml:space="preserve">tvaru ředitelky se nachází pozice investiční technik, kterého bych zařadil na oddělení </w:t>
      </w:r>
      <w:r w:rsidR="000902CD">
        <w:rPr>
          <w:sz w:val="24"/>
          <w:szCs w:val="24"/>
        </w:rPr>
        <w:t>E</w:t>
      </w:r>
      <w:r>
        <w:rPr>
          <w:sz w:val="24"/>
          <w:szCs w:val="24"/>
        </w:rPr>
        <w:t xml:space="preserve">konomie, a pracovnice ekologické výchovy, kterou bych zařadil na oddělení </w:t>
      </w:r>
      <w:r w:rsidR="000902CD">
        <w:rPr>
          <w:sz w:val="24"/>
          <w:szCs w:val="24"/>
        </w:rPr>
        <w:t>P</w:t>
      </w:r>
      <w:r>
        <w:rPr>
          <w:sz w:val="24"/>
          <w:szCs w:val="24"/>
        </w:rPr>
        <w:t>ropagace. Dále bych zařadil odděle</w:t>
      </w:r>
      <w:r w:rsidR="000902CD">
        <w:rPr>
          <w:sz w:val="24"/>
          <w:szCs w:val="24"/>
        </w:rPr>
        <w:t>ní zahradníků pod P</w:t>
      </w:r>
      <w:r>
        <w:rPr>
          <w:sz w:val="24"/>
          <w:szCs w:val="24"/>
        </w:rPr>
        <w:t>rovoz a oddělení Chovu koní po</w:t>
      </w:r>
      <w:r w:rsidR="000902CD">
        <w:rPr>
          <w:sz w:val="24"/>
          <w:szCs w:val="24"/>
        </w:rPr>
        <w:t>d Z</w:t>
      </w:r>
      <w:r>
        <w:rPr>
          <w:sz w:val="24"/>
          <w:szCs w:val="24"/>
        </w:rPr>
        <w:t xml:space="preserve">oologii. </w:t>
      </w:r>
      <w:r w:rsidR="000902CD">
        <w:rPr>
          <w:sz w:val="24"/>
          <w:szCs w:val="24"/>
        </w:rPr>
        <w:t xml:space="preserve">Zůstala by čtyři oddělení: Ekonomie, Propagace, Provoz a Zoologie. Každé oddělení by mělo svého vedoucího, vedoucí by byli součástí užšího vedení zooparku. </w:t>
      </w:r>
    </w:p>
    <w:p w:rsidR="000902CD" w:rsidRDefault="000902CD" w:rsidP="000902CD">
      <w:pPr>
        <w:ind w:firstLine="360"/>
        <w:jc w:val="both"/>
        <w:rPr>
          <w:sz w:val="24"/>
          <w:szCs w:val="24"/>
        </w:rPr>
      </w:pPr>
      <w:r>
        <w:rPr>
          <w:sz w:val="24"/>
          <w:szCs w:val="24"/>
        </w:rPr>
        <w:t xml:space="preserve">Dále bych zavedl pozici vědeckého pracovníka, který by měl částečný úvazek a působil by v oblasti zájmu (např. </w:t>
      </w:r>
      <w:r w:rsidR="00EB6A78">
        <w:rPr>
          <w:sz w:val="24"/>
          <w:szCs w:val="24"/>
        </w:rPr>
        <w:t>projekt návratu jeřábů v Chabarovské oblasti v Rusku</w:t>
      </w:r>
      <w:r>
        <w:rPr>
          <w:sz w:val="24"/>
          <w:szCs w:val="24"/>
        </w:rPr>
        <w:t>). Tento pracovník by spadal pod Zoologické oddělení.</w:t>
      </w:r>
    </w:p>
    <w:p w:rsidR="00EB6A78" w:rsidRDefault="00EB6A78" w:rsidP="00EB6A78">
      <w:pPr>
        <w:jc w:val="both"/>
        <w:rPr>
          <w:sz w:val="24"/>
          <w:szCs w:val="24"/>
        </w:rPr>
      </w:pPr>
    </w:p>
    <w:p w:rsidR="00EB6A78" w:rsidRPr="00EB6A78" w:rsidRDefault="00EB6A78" w:rsidP="00EB6A78">
      <w:pPr>
        <w:jc w:val="both"/>
        <w:rPr>
          <w:sz w:val="24"/>
          <w:szCs w:val="24"/>
          <w:u w:val="single"/>
        </w:rPr>
      </w:pPr>
      <w:r w:rsidRPr="00EB6A78">
        <w:rPr>
          <w:sz w:val="24"/>
          <w:szCs w:val="24"/>
          <w:u w:val="single"/>
        </w:rPr>
        <w:t>Závěr</w:t>
      </w:r>
    </w:p>
    <w:p w:rsidR="00EB6A78" w:rsidRDefault="00C17841" w:rsidP="00EB6A78">
      <w:pPr>
        <w:jc w:val="both"/>
        <w:rPr>
          <w:sz w:val="24"/>
          <w:szCs w:val="24"/>
        </w:rPr>
      </w:pPr>
      <w:r>
        <w:rPr>
          <w:sz w:val="24"/>
          <w:szCs w:val="24"/>
        </w:rPr>
        <w:t xml:space="preserve">Na prvním místě </w:t>
      </w:r>
      <w:r w:rsidR="00B43C83">
        <w:rPr>
          <w:sz w:val="24"/>
          <w:szCs w:val="24"/>
        </w:rPr>
        <w:t>by m</w:t>
      </w:r>
      <w:r w:rsidR="00C53D4A">
        <w:rPr>
          <w:sz w:val="24"/>
          <w:szCs w:val="24"/>
        </w:rPr>
        <w:t xml:space="preserve">ěla být </w:t>
      </w:r>
      <w:r>
        <w:rPr>
          <w:sz w:val="24"/>
          <w:szCs w:val="24"/>
        </w:rPr>
        <w:t xml:space="preserve">úprava </w:t>
      </w:r>
      <w:r w:rsidR="00067F71">
        <w:rPr>
          <w:sz w:val="24"/>
          <w:szCs w:val="24"/>
        </w:rPr>
        <w:t xml:space="preserve">výšky </w:t>
      </w:r>
      <w:r>
        <w:rPr>
          <w:sz w:val="24"/>
          <w:szCs w:val="24"/>
        </w:rPr>
        <w:t xml:space="preserve">vstupného a tím </w:t>
      </w:r>
      <w:r w:rsidR="00B43C83">
        <w:rPr>
          <w:sz w:val="24"/>
          <w:szCs w:val="24"/>
        </w:rPr>
        <w:t xml:space="preserve">navýšení </w:t>
      </w:r>
      <w:r>
        <w:rPr>
          <w:sz w:val="24"/>
          <w:szCs w:val="24"/>
        </w:rPr>
        <w:t>rozpočtu</w:t>
      </w:r>
      <w:r w:rsidR="00C53D4A">
        <w:rPr>
          <w:sz w:val="24"/>
          <w:szCs w:val="24"/>
        </w:rPr>
        <w:t>.</w:t>
      </w:r>
      <w:r>
        <w:rPr>
          <w:sz w:val="24"/>
          <w:szCs w:val="24"/>
        </w:rPr>
        <w:t xml:space="preserve"> </w:t>
      </w:r>
      <w:r w:rsidR="00AA7DB7">
        <w:rPr>
          <w:sz w:val="24"/>
          <w:szCs w:val="24"/>
        </w:rPr>
        <w:t xml:space="preserve">V tuto dobu by mělo dojít k vybudování/otevření nenáročných expozic (např. výběh dhoulů, průchozí kontaktní voliéra s ibisy skalními) s dobrou propagací, tak aby měl návštěvník pocit, že </w:t>
      </w:r>
      <w:r w:rsidR="00AA7DB7">
        <w:rPr>
          <w:sz w:val="24"/>
          <w:szCs w:val="24"/>
        </w:rPr>
        <w:lastRenderedPageBreak/>
        <w:t xml:space="preserve">s vyšším vstupným vidí nové prvky. </w:t>
      </w:r>
      <w:r>
        <w:rPr>
          <w:sz w:val="24"/>
          <w:szCs w:val="24"/>
        </w:rPr>
        <w:t>Poté lze zahájit výstavbu expozičních komplexů s atraktivními druhy</w:t>
      </w:r>
      <w:r w:rsidR="00067F71">
        <w:rPr>
          <w:sz w:val="24"/>
          <w:szCs w:val="24"/>
        </w:rPr>
        <w:t xml:space="preserve"> (jako první tygr ussurijský)</w:t>
      </w:r>
      <w:r w:rsidR="00B43C83">
        <w:rPr>
          <w:sz w:val="24"/>
          <w:szCs w:val="24"/>
        </w:rPr>
        <w:t xml:space="preserve">, </w:t>
      </w:r>
      <w:r w:rsidR="00067F71">
        <w:rPr>
          <w:sz w:val="24"/>
          <w:szCs w:val="24"/>
        </w:rPr>
        <w:t>což by mělo opět přispět k navýšení návštěvnosti</w:t>
      </w:r>
      <w:r w:rsidR="00AA7DB7">
        <w:rPr>
          <w:sz w:val="24"/>
          <w:szCs w:val="24"/>
        </w:rPr>
        <w:t xml:space="preserve"> a s tím i soběstačnosti</w:t>
      </w:r>
      <w:r w:rsidR="00067F71">
        <w:rPr>
          <w:sz w:val="24"/>
          <w:szCs w:val="24"/>
        </w:rPr>
        <w:t xml:space="preserve">. Připravit generel rozvoje v souladu s koncepcí. Nutné je zachování přírodního rázu a jednotného stylu </w:t>
      </w:r>
      <w:proofErr w:type="spellStart"/>
      <w:r w:rsidR="00067F71">
        <w:rPr>
          <w:sz w:val="24"/>
          <w:szCs w:val="24"/>
        </w:rPr>
        <w:t>zooparku</w:t>
      </w:r>
      <w:proofErr w:type="spellEnd"/>
      <w:r w:rsidR="00067F71">
        <w:rPr>
          <w:sz w:val="24"/>
          <w:szCs w:val="24"/>
        </w:rPr>
        <w:t>.</w:t>
      </w:r>
    </w:p>
    <w:p w:rsidR="00F06E58" w:rsidRDefault="00F06E58" w:rsidP="00EB6A78">
      <w:pPr>
        <w:jc w:val="both"/>
        <w:rPr>
          <w:sz w:val="24"/>
          <w:szCs w:val="24"/>
        </w:rPr>
      </w:pPr>
    </w:p>
    <w:p w:rsidR="00C53D4A" w:rsidRPr="00F06E58" w:rsidRDefault="00C53D4A" w:rsidP="00EB6A78">
      <w:pPr>
        <w:jc w:val="both"/>
        <w:rPr>
          <w:sz w:val="24"/>
          <w:szCs w:val="24"/>
          <w:u w:val="single"/>
        </w:rPr>
      </w:pPr>
      <w:r w:rsidRPr="00F06E58">
        <w:rPr>
          <w:sz w:val="24"/>
          <w:szCs w:val="24"/>
          <w:u w:val="single"/>
        </w:rPr>
        <w:t>Použitá literatura</w:t>
      </w:r>
    </w:p>
    <w:p w:rsidR="0004777C" w:rsidRDefault="0004777C" w:rsidP="00EB6A78">
      <w:pPr>
        <w:jc w:val="both"/>
        <w:rPr>
          <w:sz w:val="24"/>
          <w:szCs w:val="24"/>
        </w:rPr>
      </w:pPr>
      <w:r>
        <w:rPr>
          <w:sz w:val="24"/>
          <w:szCs w:val="24"/>
        </w:rPr>
        <w:t xml:space="preserve">Podkrušnohorský </w:t>
      </w:r>
      <w:proofErr w:type="spellStart"/>
      <w:r>
        <w:rPr>
          <w:sz w:val="24"/>
          <w:szCs w:val="24"/>
        </w:rPr>
        <w:t>zoopark</w:t>
      </w:r>
      <w:proofErr w:type="spellEnd"/>
      <w:r>
        <w:rPr>
          <w:sz w:val="24"/>
          <w:szCs w:val="24"/>
        </w:rPr>
        <w:t xml:space="preserve"> Chomutov - brožura</w:t>
      </w:r>
    </w:p>
    <w:p w:rsidR="00C53D4A" w:rsidRDefault="00C53D4A" w:rsidP="00EB6A78">
      <w:pPr>
        <w:jc w:val="both"/>
        <w:rPr>
          <w:sz w:val="24"/>
          <w:szCs w:val="24"/>
        </w:rPr>
      </w:pPr>
      <w:r>
        <w:rPr>
          <w:sz w:val="24"/>
          <w:szCs w:val="24"/>
        </w:rPr>
        <w:t>Výroční zpráva UCSZOO 1998</w:t>
      </w:r>
    </w:p>
    <w:p w:rsidR="00C53D4A" w:rsidRDefault="00C53D4A" w:rsidP="00EB6A78">
      <w:pPr>
        <w:jc w:val="both"/>
        <w:rPr>
          <w:sz w:val="24"/>
          <w:szCs w:val="24"/>
        </w:rPr>
      </w:pPr>
      <w:r>
        <w:rPr>
          <w:sz w:val="24"/>
          <w:szCs w:val="24"/>
        </w:rPr>
        <w:t>Výroční zpráva UCSZOO 1999</w:t>
      </w:r>
    </w:p>
    <w:p w:rsidR="00C53D4A" w:rsidRDefault="00C53D4A" w:rsidP="00EB6A78">
      <w:pPr>
        <w:jc w:val="both"/>
        <w:rPr>
          <w:sz w:val="24"/>
          <w:szCs w:val="24"/>
        </w:rPr>
      </w:pPr>
      <w:r w:rsidRPr="00C53D4A">
        <w:rPr>
          <w:sz w:val="24"/>
          <w:szCs w:val="24"/>
        </w:rPr>
        <w:t xml:space="preserve">Výroční zpráva UCSZOO </w:t>
      </w:r>
      <w:r>
        <w:rPr>
          <w:sz w:val="24"/>
          <w:szCs w:val="24"/>
        </w:rPr>
        <w:t>2000</w:t>
      </w:r>
    </w:p>
    <w:p w:rsidR="00C53D4A" w:rsidRDefault="0004777C" w:rsidP="00EB6A78">
      <w:pPr>
        <w:jc w:val="both"/>
        <w:rPr>
          <w:sz w:val="24"/>
          <w:szCs w:val="24"/>
        </w:rPr>
      </w:pPr>
      <w:r w:rsidRPr="0004777C">
        <w:rPr>
          <w:sz w:val="24"/>
          <w:szCs w:val="24"/>
        </w:rPr>
        <w:t xml:space="preserve">Výroční zpráva UCSZOO </w:t>
      </w:r>
      <w:r>
        <w:rPr>
          <w:sz w:val="24"/>
          <w:szCs w:val="24"/>
        </w:rPr>
        <w:t>2001</w:t>
      </w:r>
    </w:p>
    <w:p w:rsidR="0004777C" w:rsidRPr="0004777C" w:rsidRDefault="0004777C" w:rsidP="0004777C">
      <w:pPr>
        <w:jc w:val="both"/>
        <w:rPr>
          <w:sz w:val="24"/>
          <w:szCs w:val="24"/>
        </w:rPr>
      </w:pPr>
      <w:r w:rsidRPr="0004777C">
        <w:rPr>
          <w:sz w:val="24"/>
          <w:szCs w:val="24"/>
        </w:rPr>
        <w:t xml:space="preserve">Výroční zpráva UCSZOO </w:t>
      </w:r>
      <w:r>
        <w:rPr>
          <w:sz w:val="24"/>
          <w:szCs w:val="24"/>
        </w:rPr>
        <w:t>2002</w:t>
      </w:r>
    </w:p>
    <w:p w:rsidR="0004777C" w:rsidRDefault="0004777C" w:rsidP="0004777C">
      <w:pPr>
        <w:jc w:val="both"/>
        <w:rPr>
          <w:sz w:val="24"/>
          <w:szCs w:val="24"/>
        </w:rPr>
      </w:pPr>
      <w:r>
        <w:rPr>
          <w:sz w:val="24"/>
          <w:szCs w:val="24"/>
        </w:rPr>
        <w:t>Výroční zpráva UCSZOO 2003</w:t>
      </w:r>
    </w:p>
    <w:p w:rsidR="00C53D4A" w:rsidRDefault="0004777C" w:rsidP="0004777C">
      <w:pPr>
        <w:jc w:val="both"/>
        <w:rPr>
          <w:sz w:val="24"/>
          <w:szCs w:val="24"/>
        </w:rPr>
      </w:pPr>
      <w:r w:rsidRPr="0004777C">
        <w:rPr>
          <w:sz w:val="24"/>
          <w:szCs w:val="24"/>
        </w:rPr>
        <w:t xml:space="preserve">Výroční zpráva UCSZOO </w:t>
      </w:r>
      <w:r>
        <w:rPr>
          <w:sz w:val="24"/>
          <w:szCs w:val="24"/>
        </w:rPr>
        <w:t>2004</w:t>
      </w:r>
    </w:p>
    <w:p w:rsidR="0004777C" w:rsidRPr="0004777C" w:rsidRDefault="0004777C" w:rsidP="0004777C">
      <w:pPr>
        <w:jc w:val="both"/>
        <w:rPr>
          <w:sz w:val="24"/>
          <w:szCs w:val="24"/>
        </w:rPr>
      </w:pPr>
      <w:r w:rsidRPr="0004777C">
        <w:rPr>
          <w:sz w:val="24"/>
          <w:szCs w:val="24"/>
        </w:rPr>
        <w:t xml:space="preserve">Výroční zpráva UCSZOO </w:t>
      </w:r>
      <w:r>
        <w:rPr>
          <w:sz w:val="24"/>
          <w:szCs w:val="24"/>
        </w:rPr>
        <w:t>2005</w:t>
      </w:r>
    </w:p>
    <w:p w:rsidR="0004777C" w:rsidRPr="0004777C" w:rsidRDefault="0004777C" w:rsidP="0004777C">
      <w:pPr>
        <w:jc w:val="both"/>
        <w:rPr>
          <w:sz w:val="24"/>
          <w:szCs w:val="24"/>
        </w:rPr>
      </w:pPr>
      <w:r w:rsidRPr="0004777C">
        <w:rPr>
          <w:sz w:val="24"/>
          <w:szCs w:val="24"/>
        </w:rPr>
        <w:t>Výroční zpráva UCSZOO 200</w:t>
      </w:r>
      <w:r>
        <w:rPr>
          <w:sz w:val="24"/>
          <w:szCs w:val="24"/>
        </w:rPr>
        <w:t>6</w:t>
      </w:r>
    </w:p>
    <w:p w:rsidR="00C53D4A" w:rsidRDefault="0004777C" w:rsidP="0004777C">
      <w:pPr>
        <w:jc w:val="both"/>
        <w:rPr>
          <w:sz w:val="24"/>
          <w:szCs w:val="24"/>
        </w:rPr>
      </w:pPr>
      <w:r w:rsidRPr="0004777C">
        <w:rPr>
          <w:sz w:val="24"/>
          <w:szCs w:val="24"/>
        </w:rPr>
        <w:t xml:space="preserve">Výroční zpráva UCSZOO </w:t>
      </w:r>
      <w:r>
        <w:rPr>
          <w:sz w:val="24"/>
          <w:szCs w:val="24"/>
        </w:rPr>
        <w:t>2007</w:t>
      </w:r>
    </w:p>
    <w:p w:rsidR="0004777C" w:rsidRPr="0004777C" w:rsidRDefault="0004777C" w:rsidP="0004777C">
      <w:pPr>
        <w:jc w:val="both"/>
        <w:rPr>
          <w:sz w:val="24"/>
          <w:szCs w:val="24"/>
        </w:rPr>
      </w:pPr>
      <w:r w:rsidRPr="0004777C">
        <w:rPr>
          <w:sz w:val="24"/>
          <w:szCs w:val="24"/>
        </w:rPr>
        <w:t>Výroční zpráva UCSZOO 200</w:t>
      </w:r>
      <w:r>
        <w:rPr>
          <w:sz w:val="24"/>
          <w:szCs w:val="24"/>
        </w:rPr>
        <w:t>8</w:t>
      </w:r>
    </w:p>
    <w:p w:rsidR="0004777C" w:rsidRPr="0004777C" w:rsidRDefault="0004777C" w:rsidP="0004777C">
      <w:pPr>
        <w:jc w:val="both"/>
        <w:rPr>
          <w:sz w:val="24"/>
          <w:szCs w:val="24"/>
        </w:rPr>
      </w:pPr>
      <w:r w:rsidRPr="0004777C">
        <w:rPr>
          <w:sz w:val="24"/>
          <w:szCs w:val="24"/>
        </w:rPr>
        <w:t>Výroční zpráva UCSZOO 200</w:t>
      </w:r>
      <w:r>
        <w:rPr>
          <w:sz w:val="24"/>
          <w:szCs w:val="24"/>
        </w:rPr>
        <w:t>9</w:t>
      </w:r>
    </w:p>
    <w:p w:rsidR="0004777C" w:rsidRPr="0004777C" w:rsidRDefault="0004777C" w:rsidP="0004777C">
      <w:pPr>
        <w:jc w:val="both"/>
        <w:rPr>
          <w:sz w:val="24"/>
          <w:szCs w:val="24"/>
        </w:rPr>
      </w:pPr>
      <w:r w:rsidRPr="0004777C">
        <w:rPr>
          <w:sz w:val="24"/>
          <w:szCs w:val="24"/>
        </w:rPr>
        <w:t>Výroční zpráva UCSZOO 20</w:t>
      </w:r>
      <w:r>
        <w:rPr>
          <w:sz w:val="24"/>
          <w:szCs w:val="24"/>
        </w:rPr>
        <w:t>10</w:t>
      </w:r>
    </w:p>
    <w:p w:rsidR="0004777C" w:rsidRPr="0004777C" w:rsidRDefault="0004777C" w:rsidP="0004777C">
      <w:pPr>
        <w:jc w:val="both"/>
        <w:rPr>
          <w:sz w:val="24"/>
          <w:szCs w:val="24"/>
        </w:rPr>
      </w:pPr>
      <w:r>
        <w:rPr>
          <w:sz w:val="24"/>
          <w:szCs w:val="24"/>
        </w:rPr>
        <w:t>Výroční zpráva UCSZOO 2011</w:t>
      </w:r>
    </w:p>
    <w:p w:rsidR="0004777C" w:rsidRPr="0004777C" w:rsidRDefault="0004777C" w:rsidP="0004777C">
      <w:pPr>
        <w:jc w:val="both"/>
        <w:rPr>
          <w:sz w:val="24"/>
          <w:szCs w:val="24"/>
        </w:rPr>
      </w:pPr>
      <w:r>
        <w:rPr>
          <w:sz w:val="24"/>
          <w:szCs w:val="24"/>
        </w:rPr>
        <w:t>Výroční zpráva UCSZOO 2012</w:t>
      </w:r>
    </w:p>
    <w:p w:rsidR="00C53D4A" w:rsidRDefault="0004777C" w:rsidP="0004777C">
      <w:pPr>
        <w:jc w:val="both"/>
        <w:rPr>
          <w:sz w:val="24"/>
          <w:szCs w:val="24"/>
        </w:rPr>
      </w:pPr>
      <w:r w:rsidRPr="0004777C">
        <w:rPr>
          <w:sz w:val="24"/>
          <w:szCs w:val="24"/>
        </w:rPr>
        <w:t>Výroční zpráva UCSZOO 20</w:t>
      </w:r>
      <w:r>
        <w:rPr>
          <w:sz w:val="24"/>
          <w:szCs w:val="24"/>
        </w:rPr>
        <w:t>13</w:t>
      </w:r>
    </w:p>
    <w:p w:rsidR="0004777C" w:rsidRPr="0004777C" w:rsidRDefault="0004777C" w:rsidP="0004777C">
      <w:pPr>
        <w:jc w:val="both"/>
        <w:rPr>
          <w:sz w:val="24"/>
          <w:szCs w:val="24"/>
        </w:rPr>
      </w:pPr>
      <w:r w:rsidRPr="0004777C">
        <w:rPr>
          <w:sz w:val="24"/>
          <w:szCs w:val="24"/>
        </w:rPr>
        <w:t>Výroční zpráva UCSZOO 201</w:t>
      </w:r>
      <w:r>
        <w:rPr>
          <w:sz w:val="24"/>
          <w:szCs w:val="24"/>
        </w:rPr>
        <w:t>4</w:t>
      </w:r>
    </w:p>
    <w:p w:rsidR="0004777C" w:rsidRDefault="0004777C" w:rsidP="0004777C">
      <w:pPr>
        <w:jc w:val="both"/>
        <w:rPr>
          <w:sz w:val="24"/>
          <w:szCs w:val="24"/>
        </w:rPr>
      </w:pPr>
      <w:proofErr w:type="spellStart"/>
      <w:r>
        <w:rPr>
          <w:sz w:val="24"/>
          <w:szCs w:val="24"/>
        </w:rPr>
        <w:t>Zoopark</w:t>
      </w:r>
      <w:proofErr w:type="spellEnd"/>
      <w:r>
        <w:rPr>
          <w:sz w:val="24"/>
          <w:szCs w:val="24"/>
        </w:rPr>
        <w:t xml:space="preserve"> přestupní stanice</w:t>
      </w:r>
    </w:p>
    <w:sectPr w:rsidR="0004777C" w:rsidSect="000E4768">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D5" w:rsidRDefault="00917AD5" w:rsidP="000E4768">
      <w:r>
        <w:separator/>
      </w:r>
    </w:p>
  </w:endnote>
  <w:endnote w:type="continuationSeparator" w:id="0">
    <w:p w:rsidR="00917AD5" w:rsidRDefault="00917AD5" w:rsidP="000E4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827062"/>
      <w:docPartObj>
        <w:docPartGallery w:val="Page Numbers (Bottom of Page)"/>
        <w:docPartUnique/>
      </w:docPartObj>
    </w:sdtPr>
    <w:sdtContent>
      <w:p w:rsidR="00C53D4A" w:rsidRDefault="00241243">
        <w:pPr>
          <w:pStyle w:val="Zpat"/>
          <w:jc w:val="center"/>
        </w:pPr>
        <w:r>
          <w:fldChar w:fldCharType="begin"/>
        </w:r>
        <w:r w:rsidR="00C53D4A">
          <w:instrText>PAGE   \* MERGEFORMAT</w:instrText>
        </w:r>
        <w:r>
          <w:fldChar w:fldCharType="separate"/>
        </w:r>
        <w:r w:rsidR="00AA7DB7">
          <w:rPr>
            <w:noProof/>
          </w:rPr>
          <w:t>2</w:t>
        </w:r>
        <w:r>
          <w:fldChar w:fldCharType="end"/>
        </w:r>
      </w:p>
    </w:sdtContent>
  </w:sdt>
  <w:p w:rsidR="00C53D4A" w:rsidRDefault="00C53D4A" w:rsidP="00C53D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D5" w:rsidRDefault="00917AD5" w:rsidP="000E4768">
      <w:r>
        <w:separator/>
      </w:r>
    </w:p>
  </w:footnote>
  <w:footnote w:type="continuationSeparator" w:id="0">
    <w:p w:rsidR="00917AD5" w:rsidRDefault="00917AD5" w:rsidP="000E4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68" w:rsidRDefault="000E4768">
    <w:pPr>
      <w:pStyle w:val="Zhlav"/>
    </w:pPr>
    <w:r>
      <w:t xml:space="preserve">Koncepce řízení a rozvoje Podkrušnohorského </w:t>
    </w:r>
    <w:proofErr w:type="spellStart"/>
    <w:r>
      <w:t>zooparku</w:t>
    </w:r>
    <w:proofErr w:type="spellEnd"/>
    <w:r>
      <w:t xml:space="preserve"> Chomutov</w:t>
    </w:r>
    <w:r w:rsidR="00C75727">
      <w:t>,</w:t>
    </w:r>
    <w:r>
      <w:t xml:space="preserve"> p. o.</w:t>
    </w:r>
    <w:r>
      <w:tab/>
      <w:t xml:space="preserve">zpracoval: Michal Podhrázský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661"/>
    <w:multiLevelType w:val="hybridMultilevel"/>
    <w:tmpl w:val="9E70C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E2A3276"/>
    <w:multiLevelType w:val="hybridMultilevel"/>
    <w:tmpl w:val="4FC6C324"/>
    <w:lvl w:ilvl="0" w:tplc="7B10A2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4CC41FA"/>
    <w:multiLevelType w:val="hybridMultilevel"/>
    <w:tmpl w:val="A7A4D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8C0568"/>
    <w:multiLevelType w:val="hybridMultilevel"/>
    <w:tmpl w:val="3A621446"/>
    <w:lvl w:ilvl="0" w:tplc="7B0AA6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0796CB9"/>
    <w:multiLevelType w:val="hybridMultilevel"/>
    <w:tmpl w:val="6E8ECA16"/>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5">
    <w:nsid w:val="51002192"/>
    <w:multiLevelType w:val="hybridMultilevel"/>
    <w:tmpl w:val="1A0CB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1034C6"/>
    <w:multiLevelType w:val="hybridMultilevel"/>
    <w:tmpl w:val="5D32CE54"/>
    <w:lvl w:ilvl="0" w:tplc="28F0C7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E813AFE"/>
    <w:multiLevelType w:val="hybridMultilevel"/>
    <w:tmpl w:val="E5104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3F2740"/>
    <w:multiLevelType w:val="hybridMultilevel"/>
    <w:tmpl w:val="2D9E9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FA95331"/>
    <w:multiLevelType w:val="hybridMultilevel"/>
    <w:tmpl w:val="67827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8"/>
  </w:num>
  <w:num w:numId="6">
    <w:abstractNumId w:val="5"/>
  </w:num>
  <w:num w:numId="7">
    <w:abstractNumId w:val="7"/>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5C69D0"/>
    <w:rsid w:val="00015D39"/>
    <w:rsid w:val="0004591E"/>
    <w:rsid w:val="0004777C"/>
    <w:rsid w:val="00067F71"/>
    <w:rsid w:val="000902CD"/>
    <w:rsid w:val="000A7A9A"/>
    <w:rsid w:val="000B375C"/>
    <w:rsid w:val="000E4768"/>
    <w:rsid w:val="000E600A"/>
    <w:rsid w:val="000F424A"/>
    <w:rsid w:val="00102B59"/>
    <w:rsid w:val="00164AF0"/>
    <w:rsid w:val="001C0023"/>
    <w:rsid w:val="001C3C36"/>
    <w:rsid w:val="001F09F2"/>
    <w:rsid w:val="00215461"/>
    <w:rsid w:val="00241243"/>
    <w:rsid w:val="0026234A"/>
    <w:rsid w:val="00274E96"/>
    <w:rsid w:val="00277584"/>
    <w:rsid w:val="00283A1C"/>
    <w:rsid w:val="00291730"/>
    <w:rsid w:val="00293F6A"/>
    <w:rsid w:val="00297BAE"/>
    <w:rsid w:val="002F2F53"/>
    <w:rsid w:val="00334095"/>
    <w:rsid w:val="00347871"/>
    <w:rsid w:val="003504B8"/>
    <w:rsid w:val="003516BB"/>
    <w:rsid w:val="00364666"/>
    <w:rsid w:val="003818C6"/>
    <w:rsid w:val="00383482"/>
    <w:rsid w:val="003A28BE"/>
    <w:rsid w:val="003A6257"/>
    <w:rsid w:val="003C0AB7"/>
    <w:rsid w:val="003C504A"/>
    <w:rsid w:val="003D5853"/>
    <w:rsid w:val="003F1FA6"/>
    <w:rsid w:val="004125D6"/>
    <w:rsid w:val="004222B7"/>
    <w:rsid w:val="004273B0"/>
    <w:rsid w:val="00460FDF"/>
    <w:rsid w:val="004E51E4"/>
    <w:rsid w:val="004F150A"/>
    <w:rsid w:val="004F785C"/>
    <w:rsid w:val="005131AA"/>
    <w:rsid w:val="00523642"/>
    <w:rsid w:val="00565946"/>
    <w:rsid w:val="005B297B"/>
    <w:rsid w:val="005C69D0"/>
    <w:rsid w:val="00602E37"/>
    <w:rsid w:val="00640962"/>
    <w:rsid w:val="00656FAC"/>
    <w:rsid w:val="00671C62"/>
    <w:rsid w:val="00672BC7"/>
    <w:rsid w:val="00674BC0"/>
    <w:rsid w:val="00681DD6"/>
    <w:rsid w:val="00683FEC"/>
    <w:rsid w:val="007033DA"/>
    <w:rsid w:val="007057DA"/>
    <w:rsid w:val="00714712"/>
    <w:rsid w:val="007256B3"/>
    <w:rsid w:val="00790DC3"/>
    <w:rsid w:val="007B3904"/>
    <w:rsid w:val="007D0EAC"/>
    <w:rsid w:val="007D2EB1"/>
    <w:rsid w:val="00857AC5"/>
    <w:rsid w:val="008658F6"/>
    <w:rsid w:val="008713C2"/>
    <w:rsid w:val="008904E9"/>
    <w:rsid w:val="008A7E2A"/>
    <w:rsid w:val="008B168E"/>
    <w:rsid w:val="008B2A1D"/>
    <w:rsid w:val="008D1055"/>
    <w:rsid w:val="008D34A1"/>
    <w:rsid w:val="008D6FFF"/>
    <w:rsid w:val="0090002F"/>
    <w:rsid w:val="0090036D"/>
    <w:rsid w:val="00913E11"/>
    <w:rsid w:val="00917AD5"/>
    <w:rsid w:val="009562F6"/>
    <w:rsid w:val="00992079"/>
    <w:rsid w:val="009926B4"/>
    <w:rsid w:val="009A166D"/>
    <w:rsid w:val="009B7899"/>
    <w:rsid w:val="009C350F"/>
    <w:rsid w:val="009E302A"/>
    <w:rsid w:val="009E38E3"/>
    <w:rsid w:val="009E6054"/>
    <w:rsid w:val="00A10999"/>
    <w:rsid w:val="00A871F8"/>
    <w:rsid w:val="00A91AE0"/>
    <w:rsid w:val="00AA1F68"/>
    <w:rsid w:val="00AA7DB7"/>
    <w:rsid w:val="00AB1D88"/>
    <w:rsid w:val="00AF2605"/>
    <w:rsid w:val="00AF6D00"/>
    <w:rsid w:val="00B03AA3"/>
    <w:rsid w:val="00B31703"/>
    <w:rsid w:val="00B43C83"/>
    <w:rsid w:val="00B47151"/>
    <w:rsid w:val="00BA4C9A"/>
    <w:rsid w:val="00BD1887"/>
    <w:rsid w:val="00BD5598"/>
    <w:rsid w:val="00C0440C"/>
    <w:rsid w:val="00C07316"/>
    <w:rsid w:val="00C17841"/>
    <w:rsid w:val="00C30500"/>
    <w:rsid w:val="00C34CDD"/>
    <w:rsid w:val="00C53D4A"/>
    <w:rsid w:val="00C53FAC"/>
    <w:rsid w:val="00C75727"/>
    <w:rsid w:val="00C85B00"/>
    <w:rsid w:val="00CD53E8"/>
    <w:rsid w:val="00D14AC6"/>
    <w:rsid w:val="00D2630D"/>
    <w:rsid w:val="00D57A8C"/>
    <w:rsid w:val="00DC291E"/>
    <w:rsid w:val="00E07D98"/>
    <w:rsid w:val="00E12DE8"/>
    <w:rsid w:val="00E47EB4"/>
    <w:rsid w:val="00E61220"/>
    <w:rsid w:val="00E6276B"/>
    <w:rsid w:val="00EB6A78"/>
    <w:rsid w:val="00EC19DC"/>
    <w:rsid w:val="00F06E58"/>
    <w:rsid w:val="00F47A1D"/>
    <w:rsid w:val="00F936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9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71F8"/>
    <w:pPr>
      <w:ind w:left="720"/>
      <w:contextualSpacing/>
    </w:pPr>
  </w:style>
  <w:style w:type="paragraph" w:styleId="Zhlav">
    <w:name w:val="header"/>
    <w:basedOn w:val="Normln"/>
    <w:link w:val="ZhlavChar"/>
    <w:uiPriority w:val="99"/>
    <w:unhideWhenUsed/>
    <w:rsid w:val="000E4768"/>
    <w:pPr>
      <w:tabs>
        <w:tab w:val="center" w:pos="4536"/>
        <w:tab w:val="right" w:pos="9072"/>
      </w:tabs>
    </w:pPr>
  </w:style>
  <w:style w:type="character" w:customStyle="1" w:styleId="ZhlavChar">
    <w:name w:val="Záhlaví Char"/>
    <w:basedOn w:val="Standardnpsmoodstavce"/>
    <w:link w:val="Zhlav"/>
    <w:uiPriority w:val="99"/>
    <w:rsid w:val="000E476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E4768"/>
    <w:pPr>
      <w:tabs>
        <w:tab w:val="center" w:pos="4536"/>
        <w:tab w:val="right" w:pos="9072"/>
      </w:tabs>
    </w:pPr>
  </w:style>
  <w:style w:type="character" w:customStyle="1" w:styleId="ZpatChar">
    <w:name w:val="Zápatí Char"/>
    <w:basedOn w:val="Standardnpsmoodstavce"/>
    <w:link w:val="Zpat"/>
    <w:uiPriority w:val="99"/>
    <w:rsid w:val="000E476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B375C"/>
    <w:rPr>
      <w:rFonts w:ascii="Tahoma" w:hAnsi="Tahoma" w:cs="Tahoma"/>
      <w:sz w:val="16"/>
      <w:szCs w:val="16"/>
    </w:rPr>
  </w:style>
  <w:style w:type="character" w:customStyle="1" w:styleId="TextbublinyChar">
    <w:name w:val="Text bubliny Char"/>
    <w:basedOn w:val="Standardnpsmoodstavce"/>
    <w:link w:val="Textbubliny"/>
    <w:uiPriority w:val="99"/>
    <w:semiHidden/>
    <w:rsid w:val="000B375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9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7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B0F1-AB55-44A7-9769-37A35CC5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Pages>
  <Words>2802</Words>
  <Characters>16535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ZOO</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Podhrazsky</dc:creator>
  <cp:keywords/>
  <dc:description/>
  <cp:lastModifiedBy>ZOO Dvur Kralove a.s.</cp:lastModifiedBy>
  <cp:revision>52</cp:revision>
  <dcterms:created xsi:type="dcterms:W3CDTF">2015-06-09T21:00:00Z</dcterms:created>
  <dcterms:modified xsi:type="dcterms:W3CDTF">2015-09-20T15:36:00Z</dcterms:modified>
</cp:coreProperties>
</file>