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5D3" w:rsidRDefault="004A0BD5">
      <w:pPr>
        <w:spacing w:after="80"/>
      </w:pPr>
      <w:r>
        <w:rPr>
          <w:rFonts w:ascii="Arial" w:eastAsia="Arial" w:hAnsi="Arial" w:cs="Arial"/>
          <w:b/>
          <w:bCs/>
          <w:sz w:val="24"/>
          <w:szCs w:val="24"/>
        </w:rPr>
        <w:t>Městský úřad Chomutov</w:t>
      </w:r>
    </w:p>
    <w:p w:rsidR="003B45D3" w:rsidRDefault="004A0BD5">
      <w:pPr>
        <w:spacing w:after="80"/>
      </w:pPr>
      <w:r>
        <w:rPr>
          <w:rFonts w:ascii="Arial" w:eastAsia="Arial" w:hAnsi="Arial" w:cs="Arial"/>
          <w:sz w:val="24"/>
          <w:szCs w:val="24"/>
        </w:rPr>
        <w:t>Zborovská 4602</w:t>
      </w:r>
    </w:p>
    <w:p w:rsidR="003B45D3" w:rsidRDefault="004A0BD5" w:rsidP="002E3F50">
      <w:pPr>
        <w:spacing w:after="480"/>
      </w:pPr>
      <w:r>
        <w:rPr>
          <w:rFonts w:ascii="Arial" w:eastAsia="Arial" w:hAnsi="Arial" w:cs="Arial"/>
          <w:sz w:val="24"/>
          <w:szCs w:val="24"/>
        </w:rPr>
        <w:t>430 28 Chomutov</w:t>
      </w:r>
    </w:p>
    <w:p w:rsidR="003B45D3" w:rsidRDefault="004A0BD5">
      <w:pPr>
        <w:spacing w:after="8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Žádost o poskytnutí informací</w:t>
      </w:r>
    </w:p>
    <w:p w:rsidR="003B45D3" w:rsidRDefault="004A0BD5">
      <w:pPr>
        <w:spacing w:after="480"/>
        <w:jc w:val="center"/>
      </w:pPr>
      <w:r>
        <w:rPr>
          <w:rFonts w:ascii="Arial" w:eastAsia="Arial" w:hAnsi="Arial" w:cs="Arial"/>
          <w:sz w:val="24"/>
          <w:szCs w:val="24"/>
        </w:rPr>
        <w:t>podle zákona č. 106/1999 Sb., o svobodném přístupu k informacím</w:t>
      </w:r>
    </w:p>
    <w:p w:rsidR="003B45D3" w:rsidRDefault="004A0BD5">
      <w:pPr>
        <w:spacing w:after="240"/>
      </w:pPr>
      <w:r>
        <w:rPr>
          <w:rFonts w:ascii="Arial" w:eastAsia="Arial" w:hAnsi="Arial" w:cs="Arial"/>
          <w:sz w:val="24"/>
          <w:szCs w:val="24"/>
        </w:rPr>
        <w:t>Vážení,</w:t>
      </w:r>
    </w:p>
    <w:p w:rsidR="003B45D3" w:rsidRDefault="004A0BD5">
      <w:pPr>
        <w:spacing w:after="240"/>
        <w:jc w:val="both"/>
      </w:pPr>
      <w:r>
        <w:rPr>
          <w:rFonts w:ascii="Arial" w:eastAsia="Arial" w:hAnsi="Arial" w:cs="Arial"/>
          <w:sz w:val="24"/>
          <w:szCs w:val="24"/>
        </w:rPr>
        <w:t>Na základě zákona č. 106/1999 Sb., o svobodném přístupu k informacím, ve znění pozdějších předpisů (dále jen „</w:t>
      </w:r>
      <w:proofErr w:type="spellStart"/>
      <w:r>
        <w:rPr>
          <w:rFonts w:ascii="Arial" w:eastAsia="Arial" w:hAnsi="Arial" w:cs="Arial"/>
          <w:sz w:val="24"/>
          <w:szCs w:val="24"/>
        </w:rPr>
        <w:t>InfZ</w:t>
      </w:r>
      <w:proofErr w:type="spellEnd"/>
      <w:r>
        <w:rPr>
          <w:rFonts w:ascii="Arial" w:eastAsia="Arial" w:hAnsi="Arial" w:cs="Arial"/>
          <w:sz w:val="24"/>
          <w:szCs w:val="24"/>
        </w:rPr>
        <w:t>“), tímto žádám o poskytnutí níže specifikovaných informací.</w:t>
      </w:r>
    </w:p>
    <w:p w:rsidR="003B45D3" w:rsidRDefault="004A0BD5">
      <w:pPr>
        <w:spacing w:after="1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Předmět žádosti:</w:t>
      </w:r>
    </w:p>
    <w:p w:rsidR="003B45D3" w:rsidRDefault="004A0BD5">
      <w:pPr>
        <w:spacing w:after="200"/>
        <w:jc w:val="both"/>
      </w:pPr>
      <w:r>
        <w:rPr>
          <w:rFonts w:ascii="Arial" w:eastAsia="Arial" w:hAnsi="Arial" w:cs="Arial"/>
          <w:sz w:val="24"/>
          <w:szCs w:val="24"/>
        </w:rPr>
        <w:t>Žádám o poskytnutí informací týkajících se vyvlastňovacích řízení vedených Vaším úřadem jako vyvlastňovacím úřadem podle zákona č. 184/2006 Sb., o odnětí nebo omezení vlastnického práva k pozemku nebo ke stavbě (zákon o vyvlastnění), ve znění pozdějších předpisů.</w:t>
      </w:r>
    </w:p>
    <w:p w:rsidR="003B45D3" w:rsidRDefault="004A0BD5">
      <w:pPr>
        <w:spacing w:after="200"/>
        <w:jc w:val="both"/>
      </w:pPr>
      <w:r>
        <w:rPr>
          <w:rFonts w:ascii="Arial" w:eastAsia="Arial" w:hAnsi="Arial" w:cs="Arial"/>
          <w:sz w:val="24"/>
          <w:szCs w:val="24"/>
        </w:rPr>
        <w:t xml:space="preserve">Konkrétně žádám o sdělení, zda Váš úřad za posledních 5 let (tj. v období od </w:t>
      </w:r>
      <w:r>
        <w:rPr>
          <w:rFonts w:ascii="Arial" w:eastAsia="Arial" w:hAnsi="Arial" w:cs="Arial"/>
          <w:b/>
          <w:bCs/>
          <w:sz w:val="24"/>
          <w:szCs w:val="24"/>
        </w:rPr>
        <w:t>29. 5. 2021 do 29. 5. 2026</w:t>
      </w:r>
      <w:r>
        <w:rPr>
          <w:rFonts w:ascii="Arial" w:eastAsia="Arial" w:hAnsi="Arial" w:cs="Arial"/>
          <w:sz w:val="24"/>
          <w:szCs w:val="24"/>
        </w:rPr>
        <w:t>) eviduje pravomocně ukončená vyvlastňovací řízení, v nichž bylo rozhodnuto o odnětí vlastnického práva, a to za splnění všech následujících podmínek současně:</w:t>
      </w:r>
    </w:p>
    <w:p w:rsidR="003B45D3" w:rsidRDefault="004A0BD5">
      <w:pPr>
        <w:spacing w:after="160"/>
        <w:ind w:left="3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a)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vyvlastnění bylo provedeno ve prospěch stavby cyklostezky, která je veřejně prospěšnou stavbou ve smyslu ustanovení § 10 ve spojení s § 11 zákona č. 283/2021 Sb., stavební zákon, ve znění pozdějších předpisů;</w:t>
      </w:r>
    </w:p>
    <w:p w:rsidR="003B45D3" w:rsidRDefault="004A0BD5">
      <w:pPr>
        <w:spacing w:after="280"/>
        <w:ind w:left="3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b)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předmětná cyklostezka není součástí silnice jako jízdní pruh či pás pro cyklisty ve smyslu ustanovení § 12 odst. 6 zákona č. 13/1997 Sb., o pozemních komunikacích, ve znění pozdějších předpisů.</w:t>
      </w:r>
    </w:p>
    <w:p w:rsidR="003B45D3" w:rsidRDefault="004A0BD5">
      <w:pPr>
        <w:spacing w:after="160"/>
        <w:jc w:val="both"/>
      </w:pPr>
      <w:r>
        <w:rPr>
          <w:rFonts w:ascii="Arial" w:eastAsia="Arial" w:hAnsi="Arial" w:cs="Arial"/>
          <w:sz w:val="24"/>
          <w:szCs w:val="24"/>
        </w:rPr>
        <w:t>Pokud Váš úřad taková řízení eviduje, žádám dále o poskytnutí následujících informací ke každému takovému řízení:</w:t>
      </w:r>
    </w:p>
    <w:p w:rsidR="003B45D3" w:rsidRDefault="004A0BD5">
      <w:pPr>
        <w:spacing w:after="120"/>
        <w:ind w:left="3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1)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spisová značka řízení;</w:t>
      </w:r>
    </w:p>
    <w:p w:rsidR="003B45D3" w:rsidRDefault="004A0BD5">
      <w:pPr>
        <w:spacing w:after="280"/>
        <w:ind w:left="3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2)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výsledek řízení – tj. zda bylo pravomocně rozhodnuto o odnětí vlastnického práva, a pokud ano, v jaký den rozhodnutí nabylo právní moci.</w:t>
      </w:r>
    </w:p>
    <w:p w:rsidR="003B45D3" w:rsidRDefault="004A0BD5">
      <w:pPr>
        <w:spacing w:after="160"/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Forma a způsob poskytnutí informací:</w:t>
      </w:r>
    </w:p>
    <w:p w:rsidR="003B45D3" w:rsidRDefault="004A0BD5">
      <w:pPr>
        <w:spacing w:after="240"/>
        <w:jc w:val="both"/>
      </w:pPr>
      <w:r>
        <w:rPr>
          <w:rFonts w:ascii="Arial" w:eastAsia="Arial" w:hAnsi="Arial" w:cs="Arial"/>
          <w:sz w:val="24"/>
          <w:szCs w:val="24"/>
        </w:rPr>
        <w:t>Žádám o poskytnutí informací v elektronické podobě, a to zasláním na e-mailovou adresu žadatele uvedenou výše, případně prostřednictvím datové schránky.</w:t>
      </w:r>
    </w:p>
    <w:p w:rsidR="003B45D3" w:rsidRDefault="004A0BD5">
      <w:pPr>
        <w:spacing w:after="240"/>
        <w:jc w:val="both"/>
      </w:pPr>
      <w:r>
        <w:rPr>
          <w:rFonts w:ascii="Arial" w:eastAsia="Arial" w:hAnsi="Arial" w:cs="Arial"/>
          <w:sz w:val="24"/>
          <w:szCs w:val="24"/>
        </w:rPr>
        <w:t xml:space="preserve">Jsem si vědom/a, že povinný subjekt je povinen odpovědět na žádost ve lhůtě 15 dnů ode dne jejího přijetí, případně tuto lhůtu prodloužit za podmínek stanovených § 14 odst. 5 písm. d) </w:t>
      </w:r>
      <w:proofErr w:type="spellStart"/>
      <w:r>
        <w:rPr>
          <w:rFonts w:ascii="Arial" w:eastAsia="Arial" w:hAnsi="Arial" w:cs="Arial"/>
          <w:sz w:val="24"/>
          <w:szCs w:val="24"/>
        </w:rPr>
        <w:t>InfZ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3B45D3" w:rsidRDefault="004A0BD5">
      <w:pPr>
        <w:spacing w:after="480"/>
        <w:jc w:val="both"/>
      </w:pPr>
      <w:r>
        <w:rPr>
          <w:rFonts w:ascii="Arial" w:eastAsia="Arial" w:hAnsi="Arial" w:cs="Arial"/>
          <w:sz w:val="24"/>
          <w:szCs w:val="24"/>
        </w:rPr>
        <w:t>Předem děkuji za vyřízení žádosti.</w:t>
      </w:r>
      <w:bookmarkStart w:id="0" w:name="_GoBack"/>
      <w:bookmarkEnd w:id="0"/>
    </w:p>
    <w:sectPr w:rsidR="003B45D3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C767D"/>
    <w:multiLevelType w:val="hybridMultilevel"/>
    <w:tmpl w:val="B4B03E56"/>
    <w:lvl w:ilvl="0" w:tplc="D8CA4D34">
      <w:start w:val="1"/>
      <w:numFmt w:val="bullet"/>
      <w:lvlText w:val="●"/>
      <w:lvlJc w:val="left"/>
      <w:pPr>
        <w:ind w:left="720" w:hanging="360"/>
      </w:pPr>
    </w:lvl>
    <w:lvl w:ilvl="1" w:tplc="1E82CDE8">
      <w:start w:val="1"/>
      <w:numFmt w:val="bullet"/>
      <w:lvlText w:val="○"/>
      <w:lvlJc w:val="left"/>
      <w:pPr>
        <w:ind w:left="1440" w:hanging="360"/>
      </w:pPr>
    </w:lvl>
    <w:lvl w:ilvl="2" w:tplc="B3484092">
      <w:start w:val="1"/>
      <w:numFmt w:val="bullet"/>
      <w:lvlText w:val="■"/>
      <w:lvlJc w:val="left"/>
      <w:pPr>
        <w:ind w:left="2160" w:hanging="360"/>
      </w:pPr>
    </w:lvl>
    <w:lvl w:ilvl="3" w:tplc="9CC83C26">
      <w:start w:val="1"/>
      <w:numFmt w:val="bullet"/>
      <w:lvlText w:val="●"/>
      <w:lvlJc w:val="left"/>
      <w:pPr>
        <w:ind w:left="2880" w:hanging="360"/>
      </w:pPr>
    </w:lvl>
    <w:lvl w:ilvl="4" w:tplc="0C1CD724">
      <w:start w:val="1"/>
      <w:numFmt w:val="bullet"/>
      <w:lvlText w:val="○"/>
      <w:lvlJc w:val="left"/>
      <w:pPr>
        <w:ind w:left="3600" w:hanging="360"/>
      </w:pPr>
    </w:lvl>
    <w:lvl w:ilvl="5" w:tplc="38B03C8A">
      <w:start w:val="1"/>
      <w:numFmt w:val="bullet"/>
      <w:lvlText w:val="■"/>
      <w:lvlJc w:val="left"/>
      <w:pPr>
        <w:ind w:left="4320" w:hanging="360"/>
      </w:pPr>
    </w:lvl>
    <w:lvl w:ilvl="6" w:tplc="F1168A10">
      <w:start w:val="1"/>
      <w:numFmt w:val="bullet"/>
      <w:lvlText w:val="●"/>
      <w:lvlJc w:val="left"/>
      <w:pPr>
        <w:ind w:left="5040" w:hanging="360"/>
      </w:pPr>
    </w:lvl>
    <w:lvl w:ilvl="7" w:tplc="1C9E27C6">
      <w:start w:val="1"/>
      <w:numFmt w:val="bullet"/>
      <w:lvlText w:val="●"/>
      <w:lvlJc w:val="left"/>
      <w:pPr>
        <w:ind w:left="5760" w:hanging="360"/>
      </w:pPr>
    </w:lvl>
    <w:lvl w:ilvl="8" w:tplc="5DB20C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D3"/>
    <w:rsid w:val="002E3F50"/>
    <w:rsid w:val="003B45D3"/>
    <w:rsid w:val="004A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BC2B7-0543-42B2-98F8-58E6906B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Kuhn David</cp:lastModifiedBy>
  <cp:revision>2</cp:revision>
  <dcterms:created xsi:type="dcterms:W3CDTF">2026-06-25T08:12:00Z</dcterms:created>
  <dcterms:modified xsi:type="dcterms:W3CDTF">2026-06-25T08:12:00Z</dcterms:modified>
</cp:coreProperties>
</file>