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1" w:rsidRDefault="007D3B71" w:rsidP="007D3B71">
      <w:r>
        <w:t xml:space="preserve">v návaznosti na mou stížnost na rušení nočního klidu dne 24.5.2025 - </w:t>
      </w:r>
      <w:proofErr w:type="gramStart"/>
      <w:r>
        <w:t>koncert  Tři</w:t>
      </w:r>
      <w:proofErr w:type="gramEnd"/>
      <w:r>
        <w:t xml:space="preserve"> sestry a Vaši odpověď 4.6.202 zasílám další stížnost na rušení nočního klidu dne 6.6.2025 - koncert </w:t>
      </w:r>
      <w:proofErr w:type="spellStart"/>
      <w:r>
        <w:t>Wohnout</w:t>
      </w:r>
      <w:proofErr w:type="spellEnd"/>
      <w:r>
        <w:t xml:space="preserve"> – v areálu Letního kina Chomutov po 22:00, a žádám o poskytnutí informací k tomuto rušení nočního klidu:</w:t>
      </w:r>
    </w:p>
    <w:p w:rsidR="007D3B71" w:rsidRDefault="007D3B71" w:rsidP="007D3B71">
      <w:r>
        <w:t xml:space="preserve">žádám o jednoznačné </w:t>
      </w:r>
      <w:proofErr w:type="gramStart"/>
      <w:r>
        <w:t>vysvětlení  k</w:t>
      </w:r>
      <w:proofErr w:type="gramEnd"/>
      <w:r>
        <w:t xml:space="preserve"> ustanovení - *Výjimkou z omezení v odst. 1 je období od 1. května do 30. září, v němž lze v pátek a sobotu pořádat akce na venkovních prostranstvích nebo v nich pokračovat i v čase nočního klidu od 22:00 do 24:00 hodin, za podmínky řádného oznámení konání akce dle odst. 3 tohoto článku. Výjimkou není dotčena povinnost dodržovat noční klid.*</w:t>
      </w:r>
    </w:p>
    <w:p w:rsidR="007D3B71" w:rsidRDefault="007D3B71" w:rsidP="007D3B71">
      <w:r>
        <w:t xml:space="preserve">*- sdělte, </w:t>
      </w:r>
      <w:proofErr w:type="gramStart"/>
      <w:r>
        <w:t>zda  porušila</w:t>
      </w:r>
      <w:proofErr w:type="gramEnd"/>
      <w:r>
        <w:t xml:space="preserve"> MP své povinnosti, když dochází jednoznačně k rušení nočního klidu a oni mi tvrdí, že je akce povolená a nekonají ? *</w:t>
      </w:r>
    </w:p>
    <w:p w:rsidR="007D3B71" w:rsidRDefault="007D3B71" w:rsidP="007D3B71">
      <w:r>
        <w:t xml:space="preserve">*dále žádám o poskytnutí informace k mému sdělení Vašeho vyjádření z roku 2022 - bylo uvedeno v mé žádosti </w:t>
      </w:r>
      <w:proofErr w:type="gramStart"/>
      <w:r>
        <w:t>24.5.2025  neodpověděli</w:t>
      </w:r>
      <w:proofErr w:type="gramEnd"/>
      <w:r>
        <w:t xml:space="preserve"> jste mi: *</w:t>
      </w:r>
    </w:p>
    <w:p w:rsidR="007D3B71" w:rsidRDefault="007D3B71" w:rsidP="007D3B71">
      <w:r>
        <w:t>j*</w:t>
      </w:r>
      <w:proofErr w:type="spellStart"/>
      <w:r>
        <w:t>eště</w:t>
      </w:r>
      <w:proofErr w:type="spellEnd"/>
      <w:r>
        <w:t xml:space="preserve"> přikládám Vaše vyjádření k mé stížnosti na shodnou akci v roce </w:t>
      </w:r>
      <w:proofErr w:type="gramStart"/>
      <w:r>
        <w:t>2022,*</w:t>
      </w:r>
      <w:proofErr w:type="gramEnd"/>
      <w:r>
        <w:t xml:space="preserve"> *kopie žádosti, kterou jste mi v té  věci zaslali je ze dne 11.5.2022 a koncert byl 14.5.2022, přičemž na kopii žádosti je uvedeno,* * že žádost musí být podána 14 dnů předem - děláte si legraci nebo to nečtete ?*</w:t>
      </w:r>
    </w:p>
    <w:p w:rsidR="00AF058A" w:rsidRDefault="00AF058A" w:rsidP="007D3B71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71"/>
    <w:rsid w:val="007B2A15"/>
    <w:rsid w:val="007D3B71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C92"/>
  <w15:chartTrackingRefBased/>
  <w15:docId w15:val="{10F430CE-11C8-4C58-94EF-AF5CB39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2025-09-04T11:09:00Z</dcterms:created>
  <dcterms:modified xsi:type="dcterms:W3CDTF">2025-09-04T11:09:00Z</dcterms:modified>
</cp:coreProperties>
</file>