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1AC" w:rsidRDefault="004421AC" w:rsidP="004421AC">
      <w:r>
        <w:t>Podle zákona č. 106/1999 Sb., o svobodném přístupu k informacím, chci</w:t>
      </w:r>
    </w:p>
    <w:p w:rsidR="004421AC" w:rsidRDefault="004421AC" w:rsidP="004421AC">
      <w:r>
        <w:t>vědět:</w:t>
      </w:r>
    </w:p>
    <w:p w:rsidR="004421AC" w:rsidRDefault="004421AC" w:rsidP="004421AC">
      <w:r>
        <w:t>1) kdy dojde k aktualizaci stránky, kde mohou občané najít přehled</w:t>
      </w:r>
      <w:r>
        <w:t xml:space="preserve"> </w:t>
      </w:r>
      <w:r>
        <w:t>poskytnutých informací za rok</w:t>
      </w:r>
      <w:r>
        <w:t xml:space="preserve"> </w:t>
      </w:r>
      <w:r>
        <w:t>2025, viz odkaz na stránku</w:t>
      </w:r>
      <w:r>
        <w:t xml:space="preserve"> </w:t>
      </w:r>
      <w:proofErr w:type="gramStart"/>
      <w:r>
        <w:t>https://mesto.chomutov.cz/prehled-poskytnutych-informaci-2025 ?</w:t>
      </w:r>
      <w:proofErr w:type="gramEnd"/>
    </w:p>
    <w:p w:rsidR="004421AC" w:rsidRDefault="004421AC" w:rsidP="004421AC">
      <w:r>
        <w:t>2) Jak často dochází k aktualizaci této internetové stránky?</w:t>
      </w:r>
    </w:p>
    <w:p w:rsidR="00AF058A" w:rsidRDefault="004421AC" w:rsidP="004421AC">
      <w:r>
        <w:t>3) S jakou časovou prodlevou od doby odpovědi žadateli dojde k</w:t>
      </w:r>
      <w:r>
        <w:t> </w:t>
      </w:r>
      <w:r>
        <w:t>vyvěšení</w:t>
      </w:r>
      <w:r>
        <w:t xml:space="preserve"> </w:t>
      </w:r>
      <w:bookmarkStart w:id="0" w:name="_GoBack"/>
      <w:bookmarkEnd w:id="0"/>
      <w:r>
        <w:t>informace do tohoto přehledu?</w:t>
      </w:r>
    </w:p>
    <w:sectPr w:rsidR="00AF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AC"/>
    <w:rsid w:val="004421AC"/>
    <w:rsid w:val="00A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EDAC"/>
  <w15:chartTrackingRefBased/>
  <w15:docId w15:val="{3F5B3522-5A3B-4ED4-AD8E-48D4B67F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1</cp:revision>
  <dcterms:created xsi:type="dcterms:W3CDTF">2025-04-03T11:40:00Z</dcterms:created>
  <dcterms:modified xsi:type="dcterms:W3CDTF">2025-04-03T11:40:00Z</dcterms:modified>
</cp:coreProperties>
</file>