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000000"/>
          <w:lang w:eastAsia="cs-CZ"/>
        </w:rPr>
        <w:t>Protože odpovědi úřed</w:t>
      </w:r>
      <w:bookmarkStart w:id="0" w:name="_GoBack"/>
      <w:bookmarkEnd w:id="0"/>
      <w:r w:rsidRPr="00C54EA4">
        <w:rPr>
          <w:rFonts w:eastAsia="Times New Roman" w:cstheme="minorHAnsi"/>
          <w:color w:val="000000"/>
          <w:lang w:eastAsia="cs-CZ"/>
        </w:rPr>
        <w:t>nic jsou v rozporu, žádám o písemnou informaci dle</w:t>
      </w:r>
      <w:r w:rsidRPr="00C54EA4">
        <w:rPr>
          <w:rFonts w:eastAsia="Times New Roman" w:cstheme="minorHAnsi"/>
          <w:color w:val="1F497D"/>
          <w:lang w:eastAsia="cs-CZ"/>
        </w:rPr>
        <w:t> </w:t>
      </w:r>
      <w:proofErr w:type="spellStart"/>
      <w:r w:rsidRPr="00C54EA4">
        <w:rPr>
          <w:rFonts w:eastAsia="Times New Roman" w:cstheme="minorHAnsi"/>
          <w:color w:val="222222"/>
          <w:lang w:eastAsia="cs-CZ"/>
        </w:rPr>
        <w:t>dle</w:t>
      </w:r>
      <w:proofErr w:type="spellEnd"/>
      <w:r w:rsidRPr="00C54EA4">
        <w:rPr>
          <w:rFonts w:eastAsia="Times New Roman" w:cstheme="minorHAnsi"/>
          <w:color w:val="222222"/>
          <w:lang w:eastAsia="cs-CZ"/>
        </w:rPr>
        <w:t xml:space="preserve"> zákona č. 106/1999 Sb.  - užívání zázemí vodního vleku </w:t>
      </w:r>
      <w:proofErr w:type="gramStart"/>
      <w:r w:rsidRPr="00C54EA4">
        <w:rPr>
          <w:rFonts w:eastAsia="Times New Roman" w:cstheme="minorHAnsi"/>
          <w:color w:val="222222"/>
          <w:lang w:eastAsia="cs-CZ"/>
        </w:rPr>
        <w:t>Chomutov - u</w:t>
      </w:r>
      <w:proofErr w:type="gramEnd"/>
      <w:r w:rsidRPr="00C54EA4">
        <w:rPr>
          <w:rFonts w:eastAsia="Times New Roman" w:cstheme="minorHAnsi"/>
          <w:color w:val="222222"/>
          <w:lang w:eastAsia="cs-CZ"/>
        </w:rPr>
        <w:t xml:space="preserve"> Velkého </w:t>
      </w:r>
      <w:proofErr w:type="spellStart"/>
      <w:r w:rsidRPr="00C54EA4">
        <w:rPr>
          <w:rFonts w:eastAsia="Times New Roman" w:cstheme="minorHAnsi"/>
          <w:color w:val="222222"/>
          <w:lang w:eastAsia="cs-CZ"/>
        </w:rPr>
        <w:t>otvického</w:t>
      </w:r>
      <w:proofErr w:type="spellEnd"/>
      <w:r w:rsidRPr="00C54EA4">
        <w:rPr>
          <w:rFonts w:eastAsia="Times New Roman" w:cstheme="minorHAnsi"/>
          <w:color w:val="222222"/>
          <w:lang w:eastAsia="cs-CZ"/>
        </w:rPr>
        <w:t xml:space="preserve"> rybníka:</w:t>
      </w:r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222222"/>
          <w:lang w:eastAsia="cs-CZ"/>
        </w:rPr>
        <w:t xml:space="preserve">1. sdělte kolik stál nový vlek v roce 2020 - bylo uváděno jako </w:t>
      </w:r>
      <w:proofErr w:type="gramStart"/>
      <w:r w:rsidRPr="00C54EA4">
        <w:rPr>
          <w:rFonts w:eastAsia="Times New Roman" w:cstheme="minorHAnsi"/>
          <w:color w:val="222222"/>
          <w:lang w:eastAsia="cs-CZ"/>
        </w:rPr>
        <w:t>oprava ?</w:t>
      </w:r>
      <w:proofErr w:type="gramEnd"/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222222"/>
          <w:lang w:eastAsia="cs-CZ"/>
        </w:rPr>
        <w:t xml:space="preserve">2. jaká byla záruka za tento nový vlek - bylo uváděno jako </w:t>
      </w:r>
      <w:proofErr w:type="gramStart"/>
      <w:r w:rsidRPr="00C54EA4">
        <w:rPr>
          <w:rFonts w:eastAsia="Times New Roman" w:cstheme="minorHAnsi"/>
          <w:color w:val="222222"/>
          <w:lang w:eastAsia="cs-CZ"/>
        </w:rPr>
        <w:t>oprava ?</w:t>
      </w:r>
      <w:proofErr w:type="gramEnd"/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222222"/>
          <w:lang w:eastAsia="cs-CZ"/>
        </w:rPr>
        <w:t xml:space="preserve">3. zašlete kopii VŘ na provoz vodního vleku v roce 2024 - vlek není v provozu a provozována je nálevna s open air </w:t>
      </w:r>
      <w:proofErr w:type="gramStart"/>
      <w:r w:rsidRPr="00C54EA4">
        <w:rPr>
          <w:rFonts w:eastAsia="Times New Roman" w:cstheme="minorHAnsi"/>
          <w:color w:val="222222"/>
          <w:lang w:eastAsia="cs-CZ"/>
        </w:rPr>
        <w:t>produkcí - odkaz</w:t>
      </w:r>
      <w:proofErr w:type="gramEnd"/>
      <w:r w:rsidRPr="00C54EA4">
        <w:rPr>
          <w:rFonts w:eastAsia="Times New Roman" w:cstheme="minorHAnsi"/>
          <w:color w:val="222222"/>
          <w:lang w:eastAsia="cs-CZ"/>
        </w:rPr>
        <w:t xml:space="preserve"> - </w:t>
      </w:r>
      <w:hyperlink r:id="rId4" w:tgtFrame="_blank" w:history="1">
        <w:r w:rsidRPr="00C54EA4">
          <w:rPr>
            <w:rFonts w:eastAsia="Times New Roman" w:cstheme="minorHAnsi"/>
            <w:color w:val="0000FF"/>
            <w:u w:val="single"/>
            <w:lang w:eastAsia="cs-CZ"/>
          </w:rPr>
          <w:t>https://www.facebook.com/search/top?q=wakechomutov.cz</w:t>
        </w:r>
      </w:hyperlink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000000"/>
          <w:lang w:eastAsia="cs-CZ"/>
        </w:rPr>
        <w:t xml:space="preserve">nejedná se tedy o pronájem sportovního </w:t>
      </w:r>
      <w:proofErr w:type="gramStart"/>
      <w:r w:rsidRPr="00C54EA4">
        <w:rPr>
          <w:rFonts w:eastAsia="Times New Roman" w:cstheme="minorHAnsi"/>
          <w:color w:val="000000"/>
          <w:lang w:eastAsia="cs-CZ"/>
        </w:rPr>
        <w:t>zařízení ?</w:t>
      </w:r>
      <w:proofErr w:type="gramEnd"/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000000"/>
          <w:lang w:eastAsia="cs-CZ"/>
        </w:rPr>
        <w:t xml:space="preserve">4. na základě jaké metodiky řeší MP obtěžování </w:t>
      </w:r>
      <w:proofErr w:type="gramStart"/>
      <w:r w:rsidRPr="00C54EA4">
        <w:rPr>
          <w:rFonts w:eastAsia="Times New Roman" w:cstheme="minorHAnsi"/>
          <w:color w:val="000000"/>
          <w:lang w:eastAsia="cs-CZ"/>
        </w:rPr>
        <w:t>hlukem ?</w:t>
      </w:r>
      <w:proofErr w:type="gramEnd"/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000000"/>
          <w:lang w:eastAsia="cs-CZ"/>
        </w:rPr>
        <w:t xml:space="preserve">5. na základě jaké metodiky řeší MP rušení nočního </w:t>
      </w:r>
      <w:proofErr w:type="gramStart"/>
      <w:r w:rsidRPr="00C54EA4">
        <w:rPr>
          <w:rFonts w:eastAsia="Times New Roman" w:cstheme="minorHAnsi"/>
          <w:color w:val="000000"/>
          <w:lang w:eastAsia="cs-CZ"/>
        </w:rPr>
        <w:t>klidu ?</w:t>
      </w:r>
      <w:proofErr w:type="gramEnd"/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000000"/>
          <w:lang w:eastAsia="cs-CZ"/>
        </w:rPr>
        <w:t xml:space="preserve">6. kolik přestupků rušení nočního klidu bylo za rok 2023 </w:t>
      </w:r>
      <w:proofErr w:type="gramStart"/>
      <w:r w:rsidRPr="00C54EA4">
        <w:rPr>
          <w:rFonts w:eastAsia="Times New Roman" w:cstheme="minorHAnsi"/>
          <w:color w:val="000000"/>
          <w:lang w:eastAsia="cs-CZ"/>
        </w:rPr>
        <w:t>projednáno ?</w:t>
      </w:r>
      <w:proofErr w:type="gramEnd"/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000000"/>
          <w:lang w:eastAsia="cs-CZ"/>
        </w:rPr>
        <w:t xml:space="preserve">7. kolik přestupků rušení nočního klidu bylo v roce 2024 </w:t>
      </w:r>
      <w:proofErr w:type="gramStart"/>
      <w:r w:rsidRPr="00C54EA4">
        <w:rPr>
          <w:rFonts w:eastAsia="Times New Roman" w:cstheme="minorHAnsi"/>
          <w:color w:val="000000"/>
          <w:lang w:eastAsia="cs-CZ"/>
        </w:rPr>
        <w:t>projednáno ?</w:t>
      </w:r>
      <w:proofErr w:type="gramEnd"/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000000"/>
          <w:lang w:eastAsia="cs-CZ"/>
        </w:rPr>
        <w:t xml:space="preserve">8. kdo je odpovědný za nefunkční stav vodního </w:t>
      </w:r>
      <w:proofErr w:type="gramStart"/>
      <w:r w:rsidRPr="00C54EA4">
        <w:rPr>
          <w:rFonts w:eastAsia="Times New Roman" w:cstheme="minorHAnsi"/>
          <w:color w:val="000000"/>
          <w:lang w:eastAsia="cs-CZ"/>
        </w:rPr>
        <w:t>vleku ?</w:t>
      </w:r>
      <w:proofErr w:type="gramEnd"/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000000"/>
          <w:lang w:eastAsia="cs-CZ"/>
        </w:rPr>
        <w:t xml:space="preserve">9. je </w:t>
      </w:r>
      <w:proofErr w:type="spellStart"/>
      <w:r w:rsidRPr="00C54EA4">
        <w:rPr>
          <w:rFonts w:eastAsia="Times New Roman" w:cstheme="minorHAnsi"/>
          <w:color w:val="000000"/>
          <w:lang w:eastAsia="cs-CZ"/>
        </w:rPr>
        <w:t>uřednice</w:t>
      </w:r>
      <w:proofErr w:type="spellEnd"/>
      <w:r w:rsidRPr="00C54EA4">
        <w:rPr>
          <w:rFonts w:eastAsia="Times New Roman" w:cstheme="minorHAnsi"/>
          <w:color w:val="000000"/>
          <w:lang w:eastAsia="cs-CZ"/>
        </w:rPr>
        <w:t xml:space="preserve"> odpovědná za městský majetek schopná si ověřit veřejně dostupné informace - DJ party, nebo slepě věří </w:t>
      </w:r>
      <w:proofErr w:type="gramStart"/>
      <w:r w:rsidRPr="00C54EA4">
        <w:rPr>
          <w:rFonts w:eastAsia="Times New Roman" w:cstheme="minorHAnsi"/>
          <w:color w:val="000000"/>
          <w:lang w:eastAsia="cs-CZ"/>
        </w:rPr>
        <w:t>nájemci ?</w:t>
      </w:r>
      <w:proofErr w:type="gramEnd"/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000000"/>
          <w:lang w:eastAsia="cs-CZ"/>
        </w:rPr>
        <w:t xml:space="preserve">10. město </w:t>
      </w:r>
      <w:proofErr w:type="spellStart"/>
      <w:r w:rsidRPr="00C54EA4">
        <w:rPr>
          <w:rFonts w:eastAsia="Times New Roman" w:cstheme="minorHAnsi"/>
          <w:color w:val="000000"/>
          <w:lang w:eastAsia="cs-CZ"/>
        </w:rPr>
        <w:t>chomutov</w:t>
      </w:r>
      <w:proofErr w:type="spellEnd"/>
      <w:r w:rsidRPr="00C54EA4">
        <w:rPr>
          <w:rFonts w:eastAsia="Times New Roman" w:cstheme="minorHAnsi"/>
          <w:color w:val="000000"/>
          <w:lang w:eastAsia="cs-CZ"/>
        </w:rPr>
        <w:t xml:space="preserve"> dodatečně "legalizovalo</w:t>
      </w:r>
      <w:proofErr w:type="gramStart"/>
      <w:r w:rsidRPr="00C54EA4">
        <w:rPr>
          <w:rFonts w:eastAsia="Times New Roman" w:cstheme="minorHAnsi"/>
          <w:color w:val="000000"/>
          <w:lang w:eastAsia="cs-CZ"/>
        </w:rPr>
        <w:t>"  tento</w:t>
      </w:r>
      <w:proofErr w:type="gramEnd"/>
      <w:r w:rsidRPr="00C54EA4">
        <w:rPr>
          <w:rFonts w:eastAsia="Times New Roman" w:cstheme="minorHAnsi"/>
          <w:color w:val="000000"/>
          <w:lang w:eastAsia="cs-CZ"/>
        </w:rPr>
        <w:t xml:space="preserve"> "sklad vodních sportů" na nálevnu s nočním provozem - v noční době kdy vodní vlek už nejezdí ?</w:t>
      </w:r>
    </w:p>
    <w:p w:rsidR="00C54EA4" w:rsidRPr="00C54EA4" w:rsidRDefault="00C54EA4" w:rsidP="00C54EA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C54EA4">
        <w:rPr>
          <w:rFonts w:eastAsia="Times New Roman" w:cstheme="minorHAnsi"/>
          <w:color w:val="000000"/>
          <w:lang w:eastAsia="cs-CZ"/>
        </w:rPr>
        <w:t>v rozhodnutí o protizákonné legalizaci stavby nicméně *je uvedeno, že stavba se povoluje bez hudebních produkcí, nyní SÚ tvrdí, že tím, že hrají venku nic neporušují ???* KOCOURKOV</w:t>
      </w:r>
    </w:p>
    <w:p w:rsidR="00AF058A" w:rsidRPr="00C54EA4" w:rsidRDefault="00AF058A">
      <w:pPr>
        <w:rPr>
          <w:rFonts w:cstheme="minorHAnsi"/>
        </w:rPr>
      </w:pPr>
    </w:p>
    <w:sectPr w:rsidR="00AF058A" w:rsidRPr="00C5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A4"/>
    <w:rsid w:val="00AF058A"/>
    <w:rsid w:val="00C5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CB2A9-A24C-41DA-8240-E26F2A3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E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earch/top?q=wakechomut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2024-12-19T10:12:00Z</dcterms:created>
  <dcterms:modified xsi:type="dcterms:W3CDTF">2024-12-19T10:13:00Z</dcterms:modified>
</cp:coreProperties>
</file>