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A2" w:rsidRDefault="00F365A2" w:rsidP="00F365A2">
      <w:r>
        <w:t>Žadatel:</w:t>
      </w:r>
    </w:p>
    <w:p w:rsidR="00F365A2" w:rsidRDefault="00F365A2" w:rsidP="00F365A2"/>
    <w:p w:rsidR="00F365A2" w:rsidRDefault="00F365A2" w:rsidP="00F365A2">
      <w:r>
        <w:t>*Žádost o informace dle zákona č. 106/1999 Sb. *(dále jen „</w:t>
      </w:r>
      <w:proofErr w:type="spellStart"/>
      <w:r>
        <w:t>InfZ</w:t>
      </w:r>
      <w:proofErr w:type="spellEnd"/>
      <w:r>
        <w:t>“)</w:t>
      </w:r>
    </w:p>
    <w:p w:rsidR="00F365A2" w:rsidRDefault="00F365A2" w:rsidP="00F365A2"/>
    <w:p w:rsidR="00F365A2" w:rsidRDefault="00F365A2" w:rsidP="00F365A2">
      <w:r>
        <w:t>Vážení,</w:t>
      </w:r>
    </w:p>
    <w:p w:rsidR="00F365A2" w:rsidRDefault="00F365A2" w:rsidP="00F365A2">
      <w:r>
        <w:t>dovoluji si Vás požádat o následující informace:</w:t>
      </w:r>
    </w:p>
    <w:p w:rsidR="00F365A2" w:rsidRDefault="00F365A2" w:rsidP="00F365A2"/>
    <w:p w:rsidR="00F365A2" w:rsidRDefault="00F365A2" w:rsidP="00F365A2">
      <w:r>
        <w:t xml:space="preserve">1) celkový počet odmítnutých žádostí (dle § 15 </w:t>
      </w:r>
      <w:proofErr w:type="spellStart"/>
      <w:r>
        <w:t>InfZ</w:t>
      </w:r>
      <w:proofErr w:type="spellEnd"/>
      <w:r>
        <w:t>) v období od 1. 1. 2023 do 31. 5. 2024</w:t>
      </w:r>
    </w:p>
    <w:p w:rsidR="00F365A2" w:rsidRDefault="00F365A2" w:rsidP="00F365A2"/>
    <w:p w:rsidR="00F365A2" w:rsidRDefault="00F365A2" w:rsidP="00F365A2">
      <w:r>
        <w:t xml:space="preserve">2) z toho počet žádostí odmítnutých na základě* § </w:t>
      </w:r>
      <w:proofErr w:type="gramStart"/>
      <w:r>
        <w:t>11a</w:t>
      </w:r>
      <w:proofErr w:type="gramEnd"/>
      <w:r>
        <w:t xml:space="preserve">* </w:t>
      </w:r>
      <w:proofErr w:type="spellStart"/>
      <w:r>
        <w:t>InfZ</w:t>
      </w:r>
      <w:proofErr w:type="spellEnd"/>
      <w:r>
        <w:t xml:space="preserve"> – zneužití práva (pozn.: tento paragraf je zakotven v </w:t>
      </w:r>
      <w:proofErr w:type="spellStart"/>
      <w:r>
        <w:t>InfZ</w:t>
      </w:r>
      <w:proofErr w:type="spellEnd"/>
      <w:r>
        <w:t xml:space="preserve"> od novely č. 241/2022 Sb., s účinností od 1. 1. 2023)</w:t>
      </w:r>
    </w:p>
    <w:p w:rsidR="00F365A2" w:rsidRDefault="00F365A2" w:rsidP="00F365A2"/>
    <w:p w:rsidR="00F365A2" w:rsidRDefault="00F365A2" w:rsidP="00F365A2">
      <w:r>
        <w:t>3) bylo-li rozhodnuto dle bodu 2), prosím o zaslání anonymizovaných rozhodnutí</w:t>
      </w:r>
    </w:p>
    <w:p w:rsidR="00F365A2" w:rsidRDefault="00F365A2" w:rsidP="00F365A2"/>
    <w:p w:rsidR="00F365A2" w:rsidRDefault="00F365A2" w:rsidP="00F365A2">
      <w:r>
        <w:t>Účelem mé žádosti je výzkum k akademické práci.</w:t>
      </w:r>
    </w:p>
    <w:p w:rsidR="006C31AE" w:rsidRDefault="00F365A2" w:rsidP="00F365A2">
      <w:r>
        <w:t xml:space="preserve">Prosím o zaslání odpovědi na mou e-mailovou adresu: </w:t>
      </w:r>
      <w:r w:rsidR="006C31AE">
        <w:t>xxx</w:t>
      </w:r>
      <w:bookmarkStart w:id="0" w:name="_GoBack"/>
      <w:bookmarkEnd w:id="0"/>
    </w:p>
    <w:p w:rsidR="00F365A2" w:rsidRDefault="00F365A2" w:rsidP="00F365A2">
      <w:r>
        <w:t>Mnohokrát děkuji.</w:t>
      </w:r>
    </w:p>
    <w:p w:rsidR="00F365A2" w:rsidRDefault="00F365A2" w:rsidP="00F365A2"/>
    <w:sectPr w:rsidR="00F3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A2"/>
    <w:rsid w:val="006C31AE"/>
    <w:rsid w:val="00AF058A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733"/>
  <w15:chartTrackingRefBased/>
  <w15:docId w15:val="{1351165C-51B9-48BA-91CA-40507A3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2024-12-19T09:59:00Z</dcterms:created>
  <dcterms:modified xsi:type="dcterms:W3CDTF">2024-12-19T09:59:00Z</dcterms:modified>
</cp:coreProperties>
</file>