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08" w:rsidRDefault="00DA710E">
      <w:pPr>
        <w:ind w:left="-1417"/>
        <w:jc w:val="center"/>
        <w:rPr>
          <w:b/>
          <w:color w:val="1F497D"/>
          <w:sz w:val="2"/>
        </w:rPr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213360</wp:posOffset>
            </wp:positionH>
            <wp:positionV relativeFrom="page">
              <wp:posOffset>0</wp:posOffset>
            </wp:positionV>
            <wp:extent cx="7315200" cy="15081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97D"/>
          <w:sz w:val="2"/>
        </w:rPr>
        <w:t xml:space="preserve">             </w:t>
      </w:r>
    </w:p>
    <w:p w:rsidR="00AD5F08" w:rsidRPr="004942D8" w:rsidRDefault="00DA710E">
      <w:pPr>
        <w:pBdr>
          <w:bottom w:val="single" w:sz="6" w:space="1" w:color="000000"/>
        </w:pBdr>
        <w:jc w:val="center"/>
        <w:rPr>
          <w:b/>
          <w:sz w:val="24"/>
        </w:rPr>
      </w:pPr>
      <w:r w:rsidRPr="004942D8">
        <w:rPr>
          <w:b/>
          <w:sz w:val="24"/>
        </w:rPr>
        <w:t xml:space="preserve">   </w:t>
      </w:r>
      <w:r w:rsidRPr="004942D8">
        <w:rPr>
          <w:b/>
          <w:sz w:val="24"/>
        </w:rPr>
        <w:tab/>
      </w:r>
      <w:r w:rsidRPr="004942D8">
        <w:rPr>
          <w:b/>
          <w:sz w:val="24"/>
        </w:rPr>
        <w:tab/>
        <w:t xml:space="preserve">Finanční výbor Zastupitelstva statutárního města Chomutova </w:t>
      </w:r>
    </w:p>
    <w:p w:rsidR="00AD5F08" w:rsidRPr="004942D8" w:rsidRDefault="00DA710E">
      <w:pPr>
        <w:jc w:val="left"/>
        <w:rPr>
          <w:b/>
        </w:rPr>
      </w:pPr>
      <w:r w:rsidRPr="004942D8">
        <w:rPr>
          <w:b/>
        </w:rPr>
        <w:t xml:space="preserve">Čj. </w:t>
      </w:r>
      <w:r w:rsidRPr="00101596">
        <w:rPr>
          <w:rFonts w:asciiTheme="minorHAnsi" w:hAnsiTheme="minorHAnsi"/>
          <w:b/>
        </w:rPr>
        <w:t>MMCH/</w:t>
      </w:r>
      <w:r w:rsidR="00101596" w:rsidRPr="00101596">
        <w:rPr>
          <w:rFonts w:asciiTheme="minorHAnsi" w:hAnsiTheme="minorHAnsi"/>
          <w:b/>
        </w:rPr>
        <w:t>72315</w:t>
      </w:r>
      <w:r w:rsidRPr="00101596">
        <w:rPr>
          <w:rFonts w:asciiTheme="minorHAnsi" w:hAnsiTheme="minorHAnsi"/>
          <w:b/>
        </w:rPr>
        <w:t>/202</w:t>
      </w:r>
      <w:r w:rsidR="00CE7FF8" w:rsidRPr="00101596">
        <w:rPr>
          <w:rFonts w:asciiTheme="minorHAnsi" w:hAnsiTheme="minorHAnsi"/>
          <w:b/>
        </w:rPr>
        <w:t>3</w:t>
      </w:r>
      <w:r w:rsidRPr="004942D8">
        <w:rPr>
          <w:rFonts w:asciiTheme="minorHAnsi" w:hAnsiTheme="minorHAnsi"/>
          <w:b/>
        </w:rPr>
        <w:t>/OE/</w:t>
      </w:r>
      <w:proofErr w:type="spellStart"/>
      <w:r w:rsidRPr="004942D8">
        <w:rPr>
          <w:rFonts w:asciiTheme="minorHAnsi" w:hAnsiTheme="minorHAnsi"/>
          <w:b/>
          <w:sz w:val="24"/>
          <w:szCs w:val="24"/>
        </w:rPr>
        <w:t>MatR</w:t>
      </w:r>
      <w:proofErr w:type="spellEnd"/>
      <w:r w:rsidRPr="004942D8">
        <w:rPr>
          <w:rFonts w:asciiTheme="minorHAnsi" w:hAnsiTheme="minorHAnsi"/>
          <w:b/>
          <w:sz w:val="24"/>
          <w:szCs w:val="24"/>
        </w:rPr>
        <w:t xml:space="preserve">  </w:t>
      </w:r>
    </w:p>
    <w:p w:rsidR="00AD5F08" w:rsidRDefault="00DA710E">
      <w:pPr>
        <w:jc w:val="center"/>
        <w:rPr>
          <w:b/>
          <w:color w:val="1F497D"/>
          <w:sz w:val="52"/>
          <w:szCs w:val="52"/>
        </w:rPr>
      </w:pPr>
      <w:bookmarkStart w:id="0" w:name="_GoBack"/>
      <w:bookmarkEnd w:id="0"/>
      <w:r>
        <w:rPr>
          <w:b/>
          <w:color w:val="1F497D"/>
          <w:sz w:val="52"/>
          <w:szCs w:val="52"/>
        </w:rPr>
        <w:t>POZVÁNKA</w:t>
      </w:r>
    </w:p>
    <w:p w:rsidR="00E978D7" w:rsidRDefault="00E978D7">
      <w:pPr>
        <w:jc w:val="center"/>
        <w:rPr>
          <w:b/>
          <w:sz w:val="28"/>
        </w:rPr>
      </w:pPr>
    </w:p>
    <w:p w:rsidR="00AD5F08" w:rsidRDefault="00DA710E">
      <w:pPr>
        <w:jc w:val="center"/>
        <w:rPr>
          <w:b/>
          <w:sz w:val="28"/>
        </w:rPr>
      </w:pPr>
      <w:r>
        <w:rPr>
          <w:b/>
          <w:sz w:val="28"/>
        </w:rPr>
        <w:t>na 0</w:t>
      </w:r>
      <w:r w:rsidR="00C83854">
        <w:rPr>
          <w:b/>
          <w:sz w:val="28"/>
        </w:rPr>
        <w:t>2</w:t>
      </w:r>
      <w:r>
        <w:rPr>
          <w:b/>
          <w:sz w:val="28"/>
        </w:rPr>
        <w:t>. jednání FV</w:t>
      </w:r>
    </w:p>
    <w:p w:rsidR="00AD5F08" w:rsidRDefault="00AD5F08">
      <w:pPr>
        <w:jc w:val="center"/>
        <w:rPr>
          <w:b/>
          <w:sz w:val="28"/>
        </w:rPr>
      </w:pPr>
    </w:p>
    <w:p w:rsidR="00AD5F08" w:rsidRPr="005E3F8C" w:rsidRDefault="00DA710E">
      <w:pPr>
        <w:jc w:val="center"/>
        <w:rPr>
          <w:sz w:val="24"/>
          <w:szCs w:val="24"/>
          <w:u w:val="single"/>
        </w:rPr>
      </w:pPr>
      <w:r w:rsidRPr="005E3F8C">
        <w:rPr>
          <w:sz w:val="24"/>
          <w:szCs w:val="24"/>
        </w:rPr>
        <w:t xml:space="preserve">Jednání Finančního výboru Zastupitelstva statutárního města Chomutova se uskuteční dne </w:t>
      </w:r>
      <w:r w:rsidR="00C83854" w:rsidRPr="00C83854">
        <w:rPr>
          <w:b/>
          <w:sz w:val="24"/>
          <w:szCs w:val="24"/>
        </w:rPr>
        <w:t>30</w:t>
      </w:r>
      <w:r w:rsidR="00300AC6" w:rsidRPr="00C83854">
        <w:rPr>
          <w:b/>
          <w:sz w:val="24"/>
          <w:szCs w:val="24"/>
        </w:rPr>
        <w:t>.</w:t>
      </w:r>
      <w:r w:rsidR="00CE7FF8" w:rsidRPr="00C83854">
        <w:rPr>
          <w:b/>
          <w:sz w:val="24"/>
          <w:szCs w:val="24"/>
        </w:rPr>
        <w:t>0</w:t>
      </w:r>
      <w:r w:rsidR="00C83854" w:rsidRPr="00C83854">
        <w:rPr>
          <w:b/>
          <w:sz w:val="24"/>
          <w:szCs w:val="24"/>
        </w:rPr>
        <w:t>5</w:t>
      </w:r>
      <w:r w:rsidRPr="005E3F8C">
        <w:rPr>
          <w:b/>
          <w:sz w:val="24"/>
          <w:szCs w:val="24"/>
        </w:rPr>
        <w:t>.202</w:t>
      </w:r>
      <w:r w:rsidR="00CE7FF8">
        <w:rPr>
          <w:b/>
          <w:sz w:val="24"/>
          <w:szCs w:val="24"/>
        </w:rPr>
        <w:t>3</w:t>
      </w:r>
      <w:r w:rsidRPr="005E3F8C">
        <w:rPr>
          <w:b/>
          <w:sz w:val="24"/>
          <w:szCs w:val="24"/>
        </w:rPr>
        <w:t xml:space="preserve"> v 15:00 hodin</w:t>
      </w:r>
      <w:r w:rsidRPr="005E3F8C">
        <w:rPr>
          <w:sz w:val="24"/>
          <w:szCs w:val="24"/>
        </w:rPr>
        <w:t xml:space="preserve"> </w:t>
      </w:r>
      <w:r w:rsidRPr="005E3F8C">
        <w:rPr>
          <w:color w:val="000000"/>
          <w:sz w:val="24"/>
          <w:szCs w:val="24"/>
        </w:rPr>
        <w:t>v </w:t>
      </w:r>
      <w:r w:rsidRPr="005E3F8C">
        <w:rPr>
          <w:color w:val="000000"/>
          <w:sz w:val="24"/>
          <w:szCs w:val="24"/>
          <w:u w:val="single"/>
        </w:rPr>
        <w:t>zasedací místnosti</w:t>
      </w:r>
      <w:r w:rsidRPr="005E3F8C">
        <w:rPr>
          <w:b/>
          <w:color w:val="000000"/>
          <w:sz w:val="24"/>
          <w:szCs w:val="24"/>
          <w:u w:val="single"/>
        </w:rPr>
        <w:t xml:space="preserve"> č. 18 ul. Zborovská 4602</w:t>
      </w:r>
      <w:r w:rsidRPr="005E3F8C">
        <w:rPr>
          <w:color w:val="000000"/>
          <w:sz w:val="24"/>
          <w:szCs w:val="24"/>
          <w:u w:val="single"/>
        </w:rPr>
        <w:t>.</w:t>
      </w:r>
    </w:p>
    <w:p w:rsidR="00AD5F08" w:rsidRDefault="00DA710E">
      <w:pPr>
        <w:jc w:val="center"/>
        <w:rPr>
          <w:b/>
          <w:sz w:val="24"/>
          <w:szCs w:val="24"/>
        </w:rPr>
      </w:pPr>
      <w:r w:rsidRPr="005E3F8C">
        <w:rPr>
          <w:b/>
          <w:sz w:val="24"/>
          <w:szCs w:val="24"/>
        </w:rPr>
        <w:t>Program jednání:</w:t>
      </w:r>
    </w:p>
    <w:p w:rsidR="00A32115" w:rsidRDefault="00A32115">
      <w:pPr>
        <w:jc w:val="center"/>
        <w:rPr>
          <w:b/>
          <w:sz w:val="24"/>
          <w:szCs w:val="24"/>
        </w:rPr>
      </w:pPr>
    </w:p>
    <w:p w:rsidR="00AD5F08" w:rsidRPr="003C00BB" w:rsidRDefault="00DA710E">
      <w:pPr>
        <w:pStyle w:val="Odstavecseseznamem"/>
        <w:numPr>
          <w:ilvl w:val="0"/>
          <w:numId w:val="1"/>
        </w:numPr>
        <w:spacing w:after="0"/>
        <w:ind w:left="426" w:hanging="426"/>
        <w:rPr>
          <w:color w:val="000000"/>
          <w:sz w:val="24"/>
          <w:szCs w:val="24"/>
        </w:rPr>
      </w:pPr>
      <w:r w:rsidRPr="003C00BB">
        <w:rPr>
          <w:rFonts w:cstheme="minorHAnsi"/>
          <w:color w:val="000000"/>
          <w:sz w:val="24"/>
          <w:szCs w:val="24"/>
        </w:rPr>
        <w:t>Zahájení</w:t>
      </w:r>
      <w:r w:rsidR="007E6028" w:rsidRPr="003C00BB">
        <w:rPr>
          <w:rFonts w:cstheme="minorHAnsi"/>
          <w:color w:val="000000"/>
          <w:sz w:val="24"/>
          <w:szCs w:val="24"/>
        </w:rPr>
        <w:t xml:space="preserve"> – schválení programu jednání</w:t>
      </w:r>
    </w:p>
    <w:p w:rsidR="007E6028" w:rsidRPr="003C00BB" w:rsidRDefault="007E6028">
      <w:pPr>
        <w:pStyle w:val="Odstavecseseznamem"/>
        <w:numPr>
          <w:ilvl w:val="0"/>
          <w:numId w:val="1"/>
        </w:numPr>
        <w:spacing w:after="0"/>
        <w:ind w:left="426" w:hanging="426"/>
        <w:rPr>
          <w:color w:val="000000"/>
          <w:sz w:val="24"/>
          <w:szCs w:val="24"/>
        </w:rPr>
      </w:pPr>
      <w:r w:rsidRPr="003C00BB">
        <w:rPr>
          <w:color w:val="000000"/>
          <w:sz w:val="24"/>
          <w:szCs w:val="24"/>
        </w:rPr>
        <w:t>Volba ověřovatele zápisu</w:t>
      </w:r>
      <w:r w:rsidR="00B11614" w:rsidRPr="003C00BB">
        <w:rPr>
          <w:color w:val="000000"/>
          <w:sz w:val="24"/>
          <w:szCs w:val="24"/>
        </w:rPr>
        <w:t xml:space="preserve"> jednání</w:t>
      </w:r>
    </w:p>
    <w:p w:rsidR="00E32764" w:rsidRPr="003C00BB" w:rsidRDefault="00BD1F00" w:rsidP="00B15A1B">
      <w:pPr>
        <w:pStyle w:val="Odstavecseseznamem"/>
        <w:numPr>
          <w:ilvl w:val="0"/>
          <w:numId w:val="1"/>
        </w:numPr>
        <w:spacing w:after="0"/>
        <w:ind w:left="426" w:hanging="426"/>
        <w:rPr>
          <w:color w:val="000000"/>
          <w:sz w:val="24"/>
          <w:szCs w:val="24"/>
        </w:rPr>
      </w:pPr>
      <w:r w:rsidRPr="003C00BB">
        <w:rPr>
          <w:rFonts w:cstheme="minorHAnsi"/>
          <w:color w:val="000000"/>
          <w:sz w:val="24"/>
          <w:szCs w:val="24"/>
        </w:rPr>
        <w:t>P</w:t>
      </w:r>
      <w:r w:rsidR="00DA710E" w:rsidRPr="003C00BB">
        <w:rPr>
          <w:rFonts w:cstheme="minorHAnsi"/>
          <w:color w:val="000000"/>
          <w:sz w:val="24"/>
          <w:szCs w:val="24"/>
        </w:rPr>
        <w:t xml:space="preserve">rodej </w:t>
      </w:r>
      <w:r w:rsidR="0076419B" w:rsidRPr="003C00BB">
        <w:rPr>
          <w:rFonts w:cstheme="minorHAnsi"/>
          <w:color w:val="000000"/>
          <w:sz w:val="24"/>
          <w:szCs w:val="24"/>
        </w:rPr>
        <w:t>nemovit</w:t>
      </w:r>
      <w:r w:rsidR="00152AE8" w:rsidRPr="003C00BB">
        <w:rPr>
          <w:rFonts w:cstheme="minorHAnsi"/>
          <w:color w:val="000000"/>
          <w:sz w:val="24"/>
          <w:szCs w:val="24"/>
        </w:rPr>
        <w:t>ých</w:t>
      </w:r>
      <w:r w:rsidR="004F4A5C" w:rsidRPr="003C00BB">
        <w:rPr>
          <w:rFonts w:cstheme="minorHAnsi"/>
          <w:color w:val="000000"/>
          <w:sz w:val="24"/>
          <w:szCs w:val="24"/>
        </w:rPr>
        <w:t xml:space="preserve"> </w:t>
      </w:r>
      <w:r w:rsidR="00152AE8" w:rsidRPr="003C00BB">
        <w:rPr>
          <w:rFonts w:cstheme="minorHAnsi"/>
          <w:color w:val="000000"/>
          <w:sz w:val="24"/>
          <w:szCs w:val="24"/>
        </w:rPr>
        <w:t>věcí</w:t>
      </w:r>
      <w:r w:rsidR="0076419B" w:rsidRPr="003C00BB">
        <w:rPr>
          <w:rFonts w:cstheme="minorHAnsi"/>
          <w:color w:val="000000"/>
          <w:sz w:val="24"/>
          <w:szCs w:val="24"/>
        </w:rPr>
        <w:t xml:space="preserve"> </w:t>
      </w:r>
    </w:p>
    <w:p w:rsidR="005D1A76" w:rsidRPr="003C00BB" w:rsidRDefault="005D1A76" w:rsidP="00B15A1B">
      <w:pPr>
        <w:pStyle w:val="Odstavecseseznamem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>Zpráva o výsledcích inventarizace majetku a závazků SMCH za rok 2022</w:t>
      </w:r>
    </w:p>
    <w:p w:rsidR="005D1A76" w:rsidRPr="003C00BB" w:rsidRDefault="005D1A76" w:rsidP="00B15A1B">
      <w:pPr>
        <w:pStyle w:val="Odstavecseseznamem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Informativní zpráva o splacení dlouhodobého </w:t>
      </w:r>
      <w:r w:rsidR="002D30FF" w:rsidRPr="003C00BB">
        <w:rPr>
          <w:sz w:val="24"/>
          <w:szCs w:val="24"/>
        </w:rPr>
        <w:t>investičního úvěru ve výši 450 mil. Kč na IPRM – Areál bývalých kasáren a přilehlého okolí</w:t>
      </w:r>
    </w:p>
    <w:p w:rsidR="00BD1F00" w:rsidRPr="003C00BB" w:rsidRDefault="00CE7FF8" w:rsidP="00B15A1B">
      <w:pPr>
        <w:pStyle w:val="Odstavecseseznamem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>Z</w:t>
      </w:r>
      <w:r w:rsidR="00CC7CD3" w:rsidRPr="003C00BB">
        <w:rPr>
          <w:sz w:val="24"/>
          <w:szCs w:val="24"/>
        </w:rPr>
        <w:t>ávěrečný účet statutárního města Chomutova za rok 2022 a schválení účetní závěrky za rok 2022</w:t>
      </w:r>
    </w:p>
    <w:p w:rsidR="00300AC6" w:rsidRPr="003C00BB" w:rsidRDefault="00300AC6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RO č. </w:t>
      </w:r>
      <w:r w:rsidR="00CC7CD3" w:rsidRPr="003C00BB">
        <w:rPr>
          <w:sz w:val="24"/>
          <w:szCs w:val="24"/>
        </w:rPr>
        <w:t>3</w:t>
      </w:r>
      <w:r w:rsidR="005D1A76" w:rsidRPr="003C00BB">
        <w:rPr>
          <w:sz w:val="24"/>
          <w:szCs w:val="24"/>
        </w:rPr>
        <w:t>6</w:t>
      </w:r>
      <w:r w:rsidR="00CC7CD3" w:rsidRPr="003C00BB">
        <w:rPr>
          <w:sz w:val="24"/>
          <w:szCs w:val="24"/>
        </w:rPr>
        <w:t>,</w:t>
      </w:r>
      <w:r w:rsidR="005D1A76" w:rsidRPr="003C00BB">
        <w:rPr>
          <w:sz w:val="24"/>
          <w:szCs w:val="24"/>
        </w:rPr>
        <w:t>38,</w:t>
      </w:r>
      <w:r w:rsidR="003C00BB">
        <w:rPr>
          <w:sz w:val="24"/>
          <w:szCs w:val="24"/>
        </w:rPr>
        <w:t>56,57,</w:t>
      </w:r>
      <w:r w:rsidR="003D12BC" w:rsidRPr="003C00BB">
        <w:rPr>
          <w:sz w:val="24"/>
          <w:szCs w:val="24"/>
        </w:rPr>
        <w:t>58,59,60,61,</w:t>
      </w:r>
      <w:r w:rsidR="00934958" w:rsidRPr="003C00BB">
        <w:rPr>
          <w:sz w:val="24"/>
          <w:szCs w:val="24"/>
        </w:rPr>
        <w:t>63,68,69</w:t>
      </w:r>
      <w:r w:rsidR="00392864" w:rsidRPr="003C00BB">
        <w:rPr>
          <w:sz w:val="24"/>
          <w:szCs w:val="24"/>
        </w:rPr>
        <w:t>,74,75,</w:t>
      </w:r>
      <w:r w:rsidR="003D12BC" w:rsidRPr="003C00BB">
        <w:rPr>
          <w:sz w:val="24"/>
          <w:szCs w:val="24"/>
        </w:rPr>
        <w:t>76</w:t>
      </w:r>
      <w:r w:rsidRPr="003C00BB">
        <w:rPr>
          <w:sz w:val="24"/>
          <w:szCs w:val="24"/>
        </w:rPr>
        <w:t>/2023</w:t>
      </w:r>
    </w:p>
    <w:p w:rsidR="00E051D2" w:rsidRPr="003C00BB" w:rsidRDefault="0020046A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KASCV - </w:t>
      </w:r>
      <w:r w:rsidR="00CC7CD3" w:rsidRPr="003C00BB">
        <w:rPr>
          <w:sz w:val="24"/>
          <w:szCs w:val="24"/>
        </w:rPr>
        <w:t>Uzavření dodatku č. 1 ke Smlouvě o poskytnutí účelové dotace 5.000.000 Kč (opravy) na rok 2023 č. d202300010</w:t>
      </w:r>
    </w:p>
    <w:p w:rsidR="00392864" w:rsidRPr="003C00BB" w:rsidRDefault="00392864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BK Chomutov, </w:t>
      </w:r>
      <w:proofErr w:type="spellStart"/>
      <w:r w:rsidRPr="003C00BB">
        <w:rPr>
          <w:sz w:val="24"/>
          <w:szCs w:val="24"/>
        </w:rPr>
        <w:t>z.s</w:t>
      </w:r>
      <w:proofErr w:type="spellEnd"/>
      <w:r w:rsidRPr="003C00BB">
        <w:rPr>
          <w:sz w:val="24"/>
          <w:szCs w:val="24"/>
        </w:rPr>
        <w:t>. – Žádost o prominutí odvodu za porušení rozpočtové kázně</w:t>
      </w:r>
    </w:p>
    <w:p w:rsidR="00392864" w:rsidRPr="003C00BB" w:rsidRDefault="00392864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SK Chomutov NH, </w:t>
      </w:r>
      <w:proofErr w:type="spellStart"/>
      <w:r w:rsidRPr="003C00BB">
        <w:rPr>
          <w:sz w:val="24"/>
          <w:szCs w:val="24"/>
        </w:rPr>
        <w:t>z.s</w:t>
      </w:r>
      <w:proofErr w:type="spellEnd"/>
      <w:r w:rsidRPr="003C00BB">
        <w:rPr>
          <w:sz w:val="24"/>
          <w:szCs w:val="24"/>
        </w:rPr>
        <w:t>. – Žádost o prominutí odvodů za porušení rozpočtové kázně</w:t>
      </w:r>
    </w:p>
    <w:p w:rsidR="00392864" w:rsidRPr="003C00BB" w:rsidRDefault="00392864" w:rsidP="00392864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Poskytnutí neprogramové individuální dotace pro PLUM PRODUCTION, s.r.o. na projekt Místenka k oknu Jiřího </w:t>
      </w:r>
      <w:proofErr w:type="spellStart"/>
      <w:r w:rsidRPr="003C00BB">
        <w:rPr>
          <w:sz w:val="24"/>
          <w:szCs w:val="24"/>
        </w:rPr>
        <w:t>Bulise</w:t>
      </w:r>
      <w:proofErr w:type="spellEnd"/>
      <w:r w:rsidRPr="003C00BB">
        <w:rPr>
          <w:sz w:val="24"/>
          <w:szCs w:val="24"/>
        </w:rPr>
        <w:t xml:space="preserve"> a RO č. 62/2023</w:t>
      </w:r>
    </w:p>
    <w:p w:rsidR="00CC7CD3" w:rsidRPr="003C00BB" w:rsidRDefault="003D12BC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Poskytnutí neprogramové individuální dotace pro </w:t>
      </w:r>
      <w:proofErr w:type="gramStart"/>
      <w:r w:rsidRPr="003C00BB">
        <w:rPr>
          <w:sz w:val="24"/>
          <w:szCs w:val="24"/>
        </w:rPr>
        <w:t>Piráti</w:t>
      </w:r>
      <w:proofErr w:type="gramEnd"/>
      <w:r w:rsidRPr="003C00BB">
        <w:rPr>
          <w:sz w:val="24"/>
          <w:szCs w:val="24"/>
        </w:rPr>
        <w:t xml:space="preserve"> Chomutov </w:t>
      </w:r>
      <w:proofErr w:type="spellStart"/>
      <w:r w:rsidRPr="003C00BB">
        <w:rPr>
          <w:sz w:val="24"/>
          <w:szCs w:val="24"/>
        </w:rPr>
        <w:t>z.s</w:t>
      </w:r>
      <w:proofErr w:type="spellEnd"/>
      <w:r w:rsidRPr="003C00BB">
        <w:rPr>
          <w:sz w:val="24"/>
          <w:szCs w:val="24"/>
        </w:rPr>
        <w:t>. a RO č. 77/2023</w:t>
      </w:r>
    </w:p>
    <w:p w:rsidR="003D12BC" w:rsidRPr="003C00BB" w:rsidRDefault="003D12BC" w:rsidP="0076419B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 xml:space="preserve">Poskytnutí neprogramové individuální dotace pro </w:t>
      </w:r>
      <w:proofErr w:type="gramStart"/>
      <w:r w:rsidRPr="003C00BB">
        <w:rPr>
          <w:sz w:val="24"/>
          <w:szCs w:val="24"/>
        </w:rPr>
        <w:t>Piráti</w:t>
      </w:r>
      <w:proofErr w:type="gramEnd"/>
      <w:r w:rsidRPr="003C00BB">
        <w:rPr>
          <w:sz w:val="24"/>
          <w:szCs w:val="24"/>
        </w:rPr>
        <w:t xml:space="preserve"> Chomutov 2020, s.r.o. a RO č. 78/2023</w:t>
      </w:r>
    </w:p>
    <w:p w:rsidR="00392864" w:rsidRPr="003C00BB" w:rsidRDefault="007640E1" w:rsidP="00392864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7640E1">
        <w:rPr>
          <w:sz w:val="24"/>
          <w:szCs w:val="24"/>
        </w:rPr>
        <w:t>Poskytnutí neprogramové individuální dotace pro TJ Group s.r.o. na projekt Podnikni to! - Program na rozvoj podnikavosti občanů (osvětové, kurzové a komunitní aktivity)</w:t>
      </w:r>
      <w:r>
        <w:rPr>
          <w:sz w:val="24"/>
          <w:szCs w:val="24"/>
        </w:rPr>
        <w:t xml:space="preserve"> </w:t>
      </w:r>
      <w:r w:rsidR="00392864" w:rsidRPr="003C00BB">
        <w:rPr>
          <w:sz w:val="24"/>
          <w:szCs w:val="24"/>
        </w:rPr>
        <w:t>a RO č. 79/2023</w:t>
      </w:r>
    </w:p>
    <w:p w:rsidR="00392864" w:rsidRDefault="00392864" w:rsidP="00392864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sz w:val="24"/>
          <w:szCs w:val="24"/>
        </w:rPr>
        <w:t>Poskytnutí neprogramové individuální dotace pro BK Levharti Chomutov, s.r.o. a RO č. 80/2023</w:t>
      </w:r>
    </w:p>
    <w:p w:rsidR="009468C0" w:rsidRPr="00B3195E" w:rsidRDefault="0095580F" w:rsidP="00392864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3195E">
        <w:rPr>
          <w:sz w:val="24"/>
          <w:szCs w:val="24"/>
        </w:rPr>
        <w:t xml:space="preserve">Úkol ZM č. 063/23 z 6.3.2023 ve věci Příspěvku na dopravu MHD pro děti ve věku 6 až 15 let </w:t>
      </w:r>
    </w:p>
    <w:p w:rsidR="00642D48" w:rsidRPr="00B3195E" w:rsidRDefault="00642D48" w:rsidP="00642D48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3195E">
        <w:rPr>
          <w:sz w:val="24"/>
          <w:szCs w:val="24"/>
        </w:rPr>
        <w:lastRenderedPageBreak/>
        <w:t xml:space="preserve">Daňové příjmy </w:t>
      </w:r>
      <w:r w:rsidR="00C83854" w:rsidRPr="00B3195E">
        <w:rPr>
          <w:sz w:val="24"/>
          <w:szCs w:val="24"/>
        </w:rPr>
        <w:t xml:space="preserve">do </w:t>
      </w:r>
      <w:r w:rsidR="00CC7CD3" w:rsidRPr="00B3195E">
        <w:rPr>
          <w:sz w:val="24"/>
          <w:szCs w:val="24"/>
        </w:rPr>
        <w:t>03/</w:t>
      </w:r>
      <w:r w:rsidRPr="00B3195E">
        <w:rPr>
          <w:sz w:val="24"/>
          <w:szCs w:val="24"/>
        </w:rPr>
        <w:t>202</w:t>
      </w:r>
      <w:r w:rsidR="00CC7CD3" w:rsidRPr="00B3195E">
        <w:rPr>
          <w:sz w:val="24"/>
          <w:szCs w:val="24"/>
        </w:rPr>
        <w:t>3</w:t>
      </w:r>
    </w:p>
    <w:p w:rsidR="00C83854" w:rsidRPr="00B3195E" w:rsidRDefault="00DA710E" w:rsidP="00606E37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3195E">
        <w:rPr>
          <w:rFonts w:cstheme="minorHAnsi"/>
          <w:sz w:val="24"/>
          <w:szCs w:val="24"/>
        </w:rPr>
        <w:t>Disku</w:t>
      </w:r>
      <w:r w:rsidR="00415690" w:rsidRPr="00B3195E">
        <w:rPr>
          <w:rFonts w:cstheme="minorHAnsi"/>
          <w:sz w:val="24"/>
          <w:szCs w:val="24"/>
        </w:rPr>
        <w:t>z</w:t>
      </w:r>
      <w:r w:rsidRPr="00B3195E">
        <w:rPr>
          <w:rFonts w:cstheme="minorHAnsi"/>
          <w:sz w:val="24"/>
          <w:szCs w:val="24"/>
        </w:rPr>
        <w:t>e a různé</w:t>
      </w:r>
      <w:r w:rsidR="00642D48" w:rsidRPr="00B3195E">
        <w:rPr>
          <w:rFonts w:cstheme="minorHAnsi"/>
          <w:sz w:val="24"/>
          <w:szCs w:val="24"/>
        </w:rPr>
        <w:t xml:space="preserve"> </w:t>
      </w:r>
      <w:r w:rsidR="00C15362" w:rsidRPr="00B3195E">
        <w:rPr>
          <w:rFonts w:cstheme="minorHAnsi"/>
          <w:sz w:val="24"/>
          <w:szCs w:val="24"/>
        </w:rPr>
        <w:t xml:space="preserve"> </w:t>
      </w:r>
    </w:p>
    <w:p w:rsidR="00AD5F08" w:rsidRPr="003C00BB" w:rsidRDefault="00DA710E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C00BB">
        <w:rPr>
          <w:rFonts w:cstheme="minorHAnsi"/>
          <w:sz w:val="24"/>
          <w:szCs w:val="24"/>
        </w:rPr>
        <w:t>Závěr</w:t>
      </w:r>
    </w:p>
    <w:p w:rsidR="00AD5F08" w:rsidRPr="005E3F8C" w:rsidRDefault="00AD5F08">
      <w:pPr>
        <w:pStyle w:val="Odstavecseseznamem"/>
        <w:spacing w:after="0"/>
        <w:ind w:left="0"/>
        <w:rPr>
          <w:color w:val="000000"/>
          <w:sz w:val="24"/>
          <w:szCs w:val="24"/>
        </w:rPr>
      </w:pPr>
    </w:p>
    <w:p w:rsidR="00AD5F08" w:rsidRPr="00642D48" w:rsidRDefault="00DA710E">
      <w:pPr>
        <w:pStyle w:val="Odstavecseseznamem"/>
        <w:spacing w:after="0"/>
        <w:ind w:left="0"/>
        <w:rPr>
          <w:color w:val="000000"/>
        </w:rPr>
      </w:pPr>
      <w:r w:rsidRPr="00642D48">
        <w:rPr>
          <w:color w:val="000000"/>
        </w:rPr>
        <w:t xml:space="preserve">Na jednání FV jsou přizváni JUDr. Marek Hrabáč – primátor, p. David Dinda – 1. náměstek primátora, </w:t>
      </w:r>
      <w:r w:rsidR="00E64CE6" w:rsidRPr="00642D48">
        <w:rPr>
          <w:color w:val="000000"/>
        </w:rPr>
        <w:t>Mgr</w:t>
      </w:r>
      <w:r w:rsidR="002F54F2" w:rsidRPr="00642D48">
        <w:rPr>
          <w:color w:val="000000"/>
        </w:rPr>
        <w:t>.</w:t>
      </w:r>
      <w:r w:rsidRPr="00642D48">
        <w:rPr>
          <w:color w:val="000000"/>
        </w:rPr>
        <w:t xml:space="preserve"> Milan Märc – 2. náměstek </w:t>
      </w:r>
      <w:proofErr w:type="gramStart"/>
      <w:r w:rsidRPr="00642D48">
        <w:rPr>
          <w:color w:val="000000"/>
        </w:rPr>
        <w:t>primátora,</w:t>
      </w:r>
      <w:r w:rsidR="00C83854">
        <w:rPr>
          <w:color w:val="000000"/>
        </w:rPr>
        <w:t xml:space="preserve"> </w:t>
      </w:r>
      <w:r w:rsidR="00C83854" w:rsidRPr="00642D48">
        <w:rPr>
          <w:color w:val="000000"/>
        </w:rPr>
        <w:t xml:space="preserve"> </w:t>
      </w:r>
      <w:r w:rsidRPr="00642D48">
        <w:rPr>
          <w:color w:val="000000"/>
        </w:rPr>
        <w:t>Ing.</w:t>
      </w:r>
      <w:proofErr w:type="gramEnd"/>
      <w:r w:rsidRPr="00642D48">
        <w:rPr>
          <w:color w:val="000000"/>
        </w:rPr>
        <w:t xml:space="preserve"> Jitka Řeháková – vedoucí OMM, Ing. Jan Mareš, MPA</w:t>
      </w:r>
      <w:r w:rsidR="00691E36" w:rsidRPr="00642D48">
        <w:rPr>
          <w:color w:val="000000"/>
        </w:rPr>
        <w:t>, LL.M</w:t>
      </w:r>
      <w:r w:rsidRPr="00642D48">
        <w:rPr>
          <w:color w:val="000000"/>
        </w:rPr>
        <w:t xml:space="preserve"> – vedoucí OE </w:t>
      </w:r>
    </w:p>
    <w:p w:rsidR="002F54F2" w:rsidRDefault="002F54F2" w:rsidP="00691E36">
      <w:pPr>
        <w:spacing w:after="0"/>
        <w:ind w:left="4962"/>
        <w:rPr>
          <w:b/>
          <w:sz w:val="24"/>
          <w:szCs w:val="24"/>
        </w:rPr>
      </w:pPr>
    </w:p>
    <w:p w:rsidR="002F54F2" w:rsidRDefault="002F54F2" w:rsidP="00691E36">
      <w:pPr>
        <w:spacing w:after="0"/>
        <w:ind w:left="4962"/>
        <w:rPr>
          <w:b/>
          <w:sz w:val="24"/>
          <w:szCs w:val="24"/>
        </w:rPr>
      </w:pPr>
    </w:p>
    <w:p w:rsidR="00AD5F08" w:rsidRPr="005E3F8C" w:rsidRDefault="00DA710E" w:rsidP="00691E36">
      <w:pPr>
        <w:spacing w:after="0"/>
        <w:ind w:left="4962"/>
        <w:rPr>
          <w:b/>
          <w:sz w:val="24"/>
          <w:szCs w:val="24"/>
        </w:rPr>
      </w:pPr>
      <w:r w:rsidRPr="005E3F8C">
        <w:rPr>
          <w:b/>
          <w:sz w:val="24"/>
          <w:szCs w:val="24"/>
        </w:rPr>
        <w:t xml:space="preserve"> Ing. </w:t>
      </w:r>
      <w:r w:rsidR="00691E36">
        <w:rPr>
          <w:b/>
          <w:sz w:val="24"/>
          <w:szCs w:val="24"/>
        </w:rPr>
        <w:t xml:space="preserve">Petra </w:t>
      </w:r>
      <w:proofErr w:type="spellStart"/>
      <w:r w:rsidR="00691E36">
        <w:rPr>
          <w:b/>
          <w:sz w:val="24"/>
          <w:szCs w:val="24"/>
        </w:rPr>
        <w:t>Matlachová</w:t>
      </w:r>
      <w:proofErr w:type="spellEnd"/>
      <w:r w:rsidR="00691E36">
        <w:rPr>
          <w:b/>
          <w:sz w:val="24"/>
          <w:szCs w:val="24"/>
        </w:rPr>
        <w:t xml:space="preserve"> Koníčková, MBA</w:t>
      </w:r>
    </w:p>
    <w:p w:rsidR="00AD5F08" w:rsidRPr="005E3F8C" w:rsidRDefault="00DA710E">
      <w:pPr>
        <w:spacing w:after="0"/>
        <w:ind w:left="5664"/>
        <w:rPr>
          <w:sz w:val="24"/>
          <w:szCs w:val="24"/>
        </w:rPr>
      </w:pPr>
      <w:r w:rsidRPr="005E3F8C">
        <w:rPr>
          <w:sz w:val="24"/>
          <w:szCs w:val="24"/>
        </w:rPr>
        <w:t xml:space="preserve">                předsed</w:t>
      </w:r>
      <w:r w:rsidR="008B25EC">
        <w:rPr>
          <w:sz w:val="24"/>
          <w:szCs w:val="24"/>
        </w:rPr>
        <w:t>kyně</w:t>
      </w:r>
      <w:r w:rsidRPr="005E3F8C">
        <w:rPr>
          <w:sz w:val="24"/>
          <w:szCs w:val="24"/>
        </w:rPr>
        <w:t xml:space="preserve"> FV</w:t>
      </w:r>
    </w:p>
    <w:p w:rsidR="00AD5F08" w:rsidRPr="005E3F8C" w:rsidRDefault="00DA710E">
      <w:pPr>
        <w:spacing w:after="0" w:line="240" w:lineRule="auto"/>
        <w:rPr>
          <w:sz w:val="24"/>
          <w:szCs w:val="24"/>
        </w:rPr>
      </w:pPr>
      <w:r w:rsidRPr="005E3F8C">
        <w:rPr>
          <w:sz w:val="24"/>
          <w:szCs w:val="24"/>
        </w:rPr>
        <w:t>Za správnost: Ing. Romana Matějková, tajemnice FV</w:t>
      </w:r>
    </w:p>
    <w:p w:rsidR="00AD5F08" w:rsidRPr="007D385E" w:rsidRDefault="00DA710E">
      <w:pPr>
        <w:spacing w:after="0" w:line="240" w:lineRule="auto"/>
        <w:rPr>
          <w:sz w:val="24"/>
          <w:szCs w:val="24"/>
        </w:rPr>
      </w:pPr>
      <w:r w:rsidRPr="005E3F8C">
        <w:rPr>
          <w:sz w:val="24"/>
          <w:szCs w:val="24"/>
        </w:rPr>
        <w:t>Rozesláno dne</w:t>
      </w:r>
      <w:r w:rsidRPr="007D385E">
        <w:rPr>
          <w:sz w:val="24"/>
          <w:szCs w:val="24"/>
        </w:rPr>
        <w:t xml:space="preserve">: </w:t>
      </w:r>
      <w:r w:rsidR="00C83854">
        <w:rPr>
          <w:sz w:val="24"/>
          <w:szCs w:val="24"/>
        </w:rPr>
        <w:t>24</w:t>
      </w:r>
      <w:r w:rsidRPr="007D385E">
        <w:rPr>
          <w:sz w:val="24"/>
          <w:szCs w:val="24"/>
        </w:rPr>
        <w:t>.</w:t>
      </w:r>
      <w:r w:rsidR="004144B0">
        <w:rPr>
          <w:sz w:val="24"/>
          <w:szCs w:val="24"/>
        </w:rPr>
        <w:t>0</w:t>
      </w:r>
      <w:r w:rsidR="00C83854">
        <w:rPr>
          <w:sz w:val="24"/>
          <w:szCs w:val="24"/>
        </w:rPr>
        <w:t>5</w:t>
      </w:r>
      <w:r w:rsidRPr="007D385E">
        <w:rPr>
          <w:sz w:val="24"/>
          <w:szCs w:val="24"/>
        </w:rPr>
        <w:t>.202</w:t>
      </w:r>
      <w:r w:rsidR="004144B0">
        <w:rPr>
          <w:sz w:val="24"/>
          <w:szCs w:val="24"/>
        </w:rPr>
        <w:t>3</w:t>
      </w:r>
    </w:p>
    <w:p w:rsidR="00AD5F08" w:rsidRPr="005E3F8C" w:rsidRDefault="00AD5F08">
      <w:pPr>
        <w:spacing w:after="0" w:line="240" w:lineRule="auto"/>
        <w:rPr>
          <w:color w:val="FF0000"/>
          <w:sz w:val="28"/>
          <w:szCs w:val="28"/>
        </w:rPr>
      </w:pPr>
    </w:p>
    <w:p w:rsidR="00AD5F08" w:rsidRPr="005E3F8C" w:rsidRDefault="00DA710E">
      <w:p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 xml:space="preserve">Obdrží: </w:t>
      </w:r>
    </w:p>
    <w:p w:rsidR="00AD5F08" w:rsidRPr="005E3F8C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>Členové Finančního výboru</w:t>
      </w:r>
    </w:p>
    <w:p w:rsidR="00AD5F08" w:rsidRPr="005E3F8C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 xml:space="preserve">JUDr. Marek Hrabáč, primátor </w:t>
      </w:r>
    </w:p>
    <w:p w:rsidR="00AD5F08" w:rsidRPr="005E3F8C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>p. David Dinda, 1. náměstek primátora</w:t>
      </w:r>
    </w:p>
    <w:p w:rsidR="00AD5F08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>Mgr. Milan Märc, 2. náměstek primátora</w:t>
      </w:r>
    </w:p>
    <w:p w:rsidR="00AD5F08" w:rsidRPr="005E3F8C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 xml:space="preserve">Ing. Jitka Řeháková, vedoucí OMM </w:t>
      </w:r>
    </w:p>
    <w:p w:rsidR="00AD5F08" w:rsidRPr="005E3F8C" w:rsidRDefault="00DA710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E3F8C">
        <w:rPr>
          <w:sz w:val="20"/>
          <w:szCs w:val="20"/>
        </w:rPr>
        <w:t>Ing. Jan Mareš, MPA</w:t>
      </w:r>
      <w:r w:rsidR="00691E36">
        <w:rPr>
          <w:sz w:val="20"/>
          <w:szCs w:val="20"/>
        </w:rPr>
        <w:t>, LL.M</w:t>
      </w:r>
      <w:r w:rsidRPr="005E3F8C">
        <w:rPr>
          <w:sz w:val="20"/>
          <w:szCs w:val="20"/>
        </w:rPr>
        <w:t>, vedoucí OE</w:t>
      </w:r>
    </w:p>
    <w:sectPr w:rsidR="00AD5F08" w:rsidRPr="005E3F8C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660"/>
    <w:multiLevelType w:val="multilevel"/>
    <w:tmpl w:val="B09273A0"/>
    <w:lvl w:ilvl="0">
      <w:start w:val="1"/>
      <w:numFmt w:val="decimal"/>
      <w:lvlText w:val="%1."/>
      <w:lvlJc w:val="left"/>
      <w:pPr>
        <w:tabs>
          <w:tab w:val="num" w:pos="862"/>
        </w:tabs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712" w:hanging="1440"/>
      </w:pPr>
    </w:lvl>
  </w:abstractNum>
  <w:abstractNum w:abstractNumId="1" w15:restartNumberingAfterBreak="0">
    <w:nsid w:val="31973826"/>
    <w:multiLevelType w:val="multilevel"/>
    <w:tmpl w:val="B374F9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36C67"/>
    <w:multiLevelType w:val="multilevel"/>
    <w:tmpl w:val="DFF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08"/>
    <w:rsid w:val="00022AAA"/>
    <w:rsid w:val="00023354"/>
    <w:rsid w:val="00026308"/>
    <w:rsid w:val="00035183"/>
    <w:rsid w:val="00043BA6"/>
    <w:rsid w:val="000851F1"/>
    <w:rsid w:val="000C7B1A"/>
    <w:rsid w:val="000E7B0D"/>
    <w:rsid w:val="00101596"/>
    <w:rsid w:val="00126BF2"/>
    <w:rsid w:val="00140427"/>
    <w:rsid w:val="001461CC"/>
    <w:rsid w:val="00152AE8"/>
    <w:rsid w:val="00171562"/>
    <w:rsid w:val="00197197"/>
    <w:rsid w:val="001A2A20"/>
    <w:rsid w:val="001B20A2"/>
    <w:rsid w:val="001D498A"/>
    <w:rsid w:val="001F702A"/>
    <w:rsid w:val="001F758E"/>
    <w:rsid w:val="0020046A"/>
    <w:rsid w:val="00203CBC"/>
    <w:rsid w:val="00215B42"/>
    <w:rsid w:val="0022158F"/>
    <w:rsid w:val="0025002A"/>
    <w:rsid w:val="00253105"/>
    <w:rsid w:val="002A55A5"/>
    <w:rsid w:val="002D30FF"/>
    <w:rsid w:val="002D52CF"/>
    <w:rsid w:val="002E09B7"/>
    <w:rsid w:val="002F54F2"/>
    <w:rsid w:val="00300AC6"/>
    <w:rsid w:val="0031429E"/>
    <w:rsid w:val="00392864"/>
    <w:rsid w:val="003B2409"/>
    <w:rsid w:val="003C00BB"/>
    <w:rsid w:val="003D12BC"/>
    <w:rsid w:val="003D2EEB"/>
    <w:rsid w:val="003D7208"/>
    <w:rsid w:val="004144B0"/>
    <w:rsid w:val="00415690"/>
    <w:rsid w:val="00465246"/>
    <w:rsid w:val="0047478D"/>
    <w:rsid w:val="00493361"/>
    <w:rsid w:val="00493FBC"/>
    <w:rsid w:val="004942D8"/>
    <w:rsid w:val="0049655B"/>
    <w:rsid w:val="004F4A5C"/>
    <w:rsid w:val="00515964"/>
    <w:rsid w:val="0054587A"/>
    <w:rsid w:val="00566F5E"/>
    <w:rsid w:val="005809E3"/>
    <w:rsid w:val="005955B9"/>
    <w:rsid w:val="005D1A76"/>
    <w:rsid w:val="005E3F8C"/>
    <w:rsid w:val="005F65CF"/>
    <w:rsid w:val="005F779E"/>
    <w:rsid w:val="0062198D"/>
    <w:rsid w:val="0063780E"/>
    <w:rsid w:val="00642D48"/>
    <w:rsid w:val="00667E18"/>
    <w:rsid w:val="00691E36"/>
    <w:rsid w:val="006C122F"/>
    <w:rsid w:val="006F5B0E"/>
    <w:rsid w:val="0075678A"/>
    <w:rsid w:val="007640E1"/>
    <w:rsid w:val="0076419B"/>
    <w:rsid w:val="00764754"/>
    <w:rsid w:val="00771739"/>
    <w:rsid w:val="007D385E"/>
    <w:rsid w:val="007E6028"/>
    <w:rsid w:val="008052C8"/>
    <w:rsid w:val="008415B9"/>
    <w:rsid w:val="008711A9"/>
    <w:rsid w:val="0088341B"/>
    <w:rsid w:val="008A069B"/>
    <w:rsid w:val="008B25EC"/>
    <w:rsid w:val="008C62CB"/>
    <w:rsid w:val="008E6344"/>
    <w:rsid w:val="008F48B4"/>
    <w:rsid w:val="00934958"/>
    <w:rsid w:val="009468C0"/>
    <w:rsid w:val="00952BC5"/>
    <w:rsid w:val="0095580F"/>
    <w:rsid w:val="00957C35"/>
    <w:rsid w:val="00983653"/>
    <w:rsid w:val="00991369"/>
    <w:rsid w:val="009C14C8"/>
    <w:rsid w:val="009F5256"/>
    <w:rsid w:val="00A20C10"/>
    <w:rsid w:val="00A32115"/>
    <w:rsid w:val="00A33A20"/>
    <w:rsid w:val="00A3578C"/>
    <w:rsid w:val="00A55E1B"/>
    <w:rsid w:val="00AD5F08"/>
    <w:rsid w:val="00AF1E9D"/>
    <w:rsid w:val="00B11614"/>
    <w:rsid w:val="00B27473"/>
    <w:rsid w:val="00B3195E"/>
    <w:rsid w:val="00BB28AE"/>
    <w:rsid w:val="00BD1F00"/>
    <w:rsid w:val="00C147BA"/>
    <w:rsid w:val="00C15362"/>
    <w:rsid w:val="00C3360C"/>
    <w:rsid w:val="00C66D7A"/>
    <w:rsid w:val="00C83854"/>
    <w:rsid w:val="00C91834"/>
    <w:rsid w:val="00C94779"/>
    <w:rsid w:val="00C96583"/>
    <w:rsid w:val="00CC22BE"/>
    <w:rsid w:val="00CC7CD3"/>
    <w:rsid w:val="00CD5967"/>
    <w:rsid w:val="00CE7FF8"/>
    <w:rsid w:val="00CF166E"/>
    <w:rsid w:val="00D12C5D"/>
    <w:rsid w:val="00D153B3"/>
    <w:rsid w:val="00D27275"/>
    <w:rsid w:val="00D956CE"/>
    <w:rsid w:val="00DA0D0A"/>
    <w:rsid w:val="00DA710E"/>
    <w:rsid w:val="00DC7639"/>
    <w:rsid w:val="00DE32E1"/>
    <w:rsid w:val="00DF1C9F"/>
    <w:rsid w:val="00E051D2"/>
    <w:rsid w:val="00E1726B"/>
    <w:rsid w:val="00E21421"/>
    <w:rsid w:val="00E32764"/>
    <w:rsid w:val="00E331F5"/>
    <w:rsid w:val="00E52E5F"/>
    <w:rsid w:val="00E532E4"/>
    <w:rsid w:val="00E64CE6"/>
    <w:rsid w:val="00E71C42"/>
    <w:rsid w:val="00E978D7"/>
    <w:rsid w:val="00EB760E"/>
    <w:rsid w:val="00ED385F"/>
    <w:rsid w:val="00ED3D61"/>
    <w:rsid w:val="00EE4B7F"/>
    <w:rsid w:val="00F1765A"/>
    <w:rsid w:val="00F35998"/>
    <w:rsid w:val="00F44E94"/>
    <w:rsid w:val="00F603FD"/>
    <w:rsid w:val="00F641D3"/>
    <w:rsid w:val="00F65552"/>
    <w:rsid w:val="00F660AC"/>
    <w:rsid w:val="00F71D6B"/>
    <w:rsid w:val="00F820BD"/>
    <w:rsid w:val="00F94D7A"/>
    <w:rsid w:val="00FC51D6"/>
    <w:rsid w:val="00FD7AC3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8746"/>
  <w15:docId w15:val="{0E1E94C0-4F97-4214-BCBC-88012FD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107"/>
    <w:pPr>
      <w:spacing w:after="120" w:line="276" w:lineRule="auto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231568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F50446"/>
    <w:rPr>
      <w:rFonts w:ascii="Tahoma" w:hAnsi="Tahoma" w:cs="Tahoma"/>
      <w:sz w:val="16"/>
      <w:szCs w:val="16"/>
      <w:lang w:eastAsia="en-US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1B46B2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47A9F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231568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qFormat/>
    <w:rsid w:val="00F5044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267D-5886-4237-B646-80E5BDB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CHOMUTOV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CHOMUTOV</dc:title>
  <dc:subject/>
  <dc:creator>Jan Mareš</dc:creator>
  <dc:description/>
  <cp:lastModifiedBy>Matějková Romana</cp:lastModifiedBy>
  <cp:revision>13</cp:revision>
  <cp:lastPrinted>2023-05-22T13:26:00Z</cp:lastPrinted>
  <dcterms:created xsi:type="dcterms:W3CDTF">2023-05-22T12:12:00Z</dcterms:created>
  <dcterms:modified xsi:type="dcterms:W3CDTF">2023-05-24T12:33:00Z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